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B74A" w14:textId="3AA4A418" w:rsidR="00BF2625" w:rsidRPr="00126D81" w:rsidRDefault="00BF2625" w:rsidP="00DC1972">
      <w:pPr>
        <w:pStyle w:val="Nagwek2"/>
      </w:pPr>
      <w:r w:rsidRPr="00126D81">
        <w:t xml:space="preserve">Regulamin Konkursu </w:t>
      </w:r>
      <w:r w:rsidR="00B6095B" w:rsidRPr="00B6095B">
        <w:t>„</w:t>
      </w:r>
      <w:r w:rsidR="0056236F" w:rsidRPr="0056236F">
        <w:t>CHODŹ - pomaluj Radio Kielce kolorami wyobraźni – świętuj nasze 73</w:t>
      </w:r>
      <w:r w:rsidR="00C7320D">
        <w:t>.</w:t>
      </w:r>
      <w:r w:rsidR="0056236F" w:rsidRPr="0056236F">
        <w:t xml:space="preserve"> urodziny</w:t>
      </w:r>
      <w:r w:rsidR="00B6095B" w:rsidRPr="00B6095B">
        <w:t>”</w:t>
      </w:r>
    </w:p>
    <w:p w14:paraId="23EBF8E9" w14:textId="77777777" w:rsidR="008B4427" w:rsidRDefault="008B4427" w:rsidP="007A616D">
      <w:pPr>
        <w:spacing w:after="0" w:line="24" w:lineRule="atLeast"/>
        <w:jc w:val="both"/>
        <w:rPr>
          <w:rFonts w:ascii="Aptos Display" w:hAnsi="Aptos Display"/>
        </w:rPr>
      </w:pPr>
    </w:p>
    <w:p w14:paraId="65D6A207" w14:textId="6D229BB8" w:rsidR="008B4427" w:rsidRPr="008B4427" w:rsidRDefault="008B4427" w:rsidP="007A616D">
      <w:pPr>
        <w:spacing w:after="0" w:line="24" w:lineRule="atLeast"/>
        <w:jc w:val="both"/>
        <w:rPr>
          <w:rFonts w:ascii="Aptos Display" w:hAnsi="Aptos Display"/>
          <w:i/>
          <w:iCs/>
        </w:rPr>
      </w:pPr>
      <w:r w:rsidRPr="008B4427">
        <w:rPr>
          <w:rFonts w:ascii="Aptos Display" w:hAnsi="Aptos Display"/>
          <w:i/>
          <w:iCs/>
        </w:rPr>
        <w:t>Uczestnikiem Konkursu może być każda pełnoletnia osoba fizyczna</w:t>
      </w:r>
      <w:r w:rsidR="007B0ED7">
        <w:rPr>
          <w:rFonts w:ascii="Aptos Display" w:hAnsi="Aptos Display"/>
          <w:i/>
          <w:iCs/>
        </w:rPr>
        <w:t xml:space="preserve"> </w:t>
      </w:r>
      <w:r w:rsidRPr="008B4427">
        <w:rPr>
          <w:rFonts w:ascii="Aptos Display" w:hAnsi="Aptos Display"/>
          <w:i/>
          <w:iCs/>
        </w:rPr>
        <w:t>rodzic</w:t>
      </w:r>
      <w:r w:rsidR="00A56362">
        <w:rPr>
          <w:rFonts w:ascii="Aptos Display" w:hAnsi="Aptos Display"/>
          <w:i/>
          <w:iCs/>
        </w:rPr>
        <w:t>/opiekun prawny</w:t>
      </w:r>
      <w:r w:rsidRPr="008B4427">
        <w:rPr>
          <w:rFonts w:ascii="Aptos Display" w:hAnsi="Aptos Display"/>
          <w:i/>
          <w:iCs/>
        </w:rPr>
        <w:t xml:space="preserve"> dziecka</w:t>
      </w:r>
      <w:r w:rsidR="00A56362">
        <w:rPr>
          <w:rFonts w:ascii="Aptos Display" w:hAnsi="Aptos Display"/>
          <w:i/>
          <w:iCs/>
        </w:rPr>
        <w:t>/podopiecznego</w:t>
      </w:r>
      <w:r w:rsidRPr="008B4427">
        <w:rPr>
          <w:rFonts w:ascii="Aptos Display" w:hAnsi="Aptos Display"/>
          <w:i/>
          <w:iCs/>
        </w:rPr>
        <w:t xml:space="preserve"> </w:t>
      </w:r>
      <w:r w:rsidR="007B0ED7">
        <w:rPr>
          <w:rFonts w:ascii="Aptos Display" w:hAnsi="Aptos Display"/>
          <w:i/>
          <w:iCs/>
        </w:rPr>
        <w:t>(</w:t>
      </w:r>
      <w:r w:rsidRPr="008B4427">
        <w:rPr>
          <w:rFonts w:ascii="Aptos Display" w:hAnsi="Aptos Display"/>
          <w:i/>
          <w:iCs/>
        </w:rPr>
        <w:t xml:space="preserve">w wieku </w:t>
      </w:r>
      <w:r w:rsidR="000B7983">
        <w:rPr>
          <w:rFonts w:ascii="Aptos Display" w:hAnsi="Aptos Display"/>
          <w:i/>
          <w:iCs/>
        </w:rPr>
        <w:t>4</w:t>
      </w:r>
      <w:r w:rsidRPr="008B4427">
        <w:rPr>
          <w:rFonts w:ascii="Aptos Display" w:hAnsi="Aptos Display"/>
          <w:i/>
          <w:iCs/>
        </w:rPr>
        <w:t>-13 lat)</w:t>
      </w:r>
      <w:r w:rsidR="000B7983">
        <w:rPr>
          <w:rFonts w:ascii="Aptos Display" w:hAnsi="Aptos Display"/>
          <w:i/>
          <w:iCs/>
        </w:rPr>
        <w:t xml:space="preserve"> lub o</w:t>
      </w:r>
      <w:r w:rsidR="0053763C">
        <w:rPr>
          <w:rFonts w:ascii="Aptos Display" w:hAnsi="Aptos Display"/>
          <w:i/>
          <w:iCs/>
        </w:rPr>
        <w:t>soba</w:t>
      </w:r>
      <w:r w:rsidR="000B7983">
        <w:rPr>
          <w:rFonts w:ascii="Aptos Display" w:hAnsi="Aptos Display"/>
          <w:i/>
          <w:iCs/>
        </w:rPr>
        <w:t xml:space="preserve"> w wieku 14-1</w:t>
      </w:r>
      <w:r w:rsidR="0039318B">
        <w:rPr>
          <w:rFonts w:ascii="Aptos Display" w:hAnsi="Aptos Display"/>
          <w:i/>
          <w:iCs/>
        </w:rPr>
        <w:t>7</w:t>
      </w:r>
      <w:r w:rsidR="000B7983">
        <w:rPr>
          <w:rFonts w:ascii="Aptos Display" w:hAnsi="Aptos Display"/>
          <w:i/>
          <w:iCs/>
        </w:rPr>
        <w:t xml:space="preserve"> lat po uzyskaniu pisemnej zgody </w:t>
      </w:r>
      <w:r w:rsidR="00A56362">
        <w:rPr>
          <w:rFonts w:ascii="Aptos Display" w:hAnsi="Aptos Display"/>
          <w:i/>
          <w:iCs/>
        </w:rPr>
        <w:t>rodzica/</w:t>
      </w:r>
      <w:r w:rsidR="000B7983">
        <w:rPr>
          <w:rFonts w:ascii="Aptos Display" w:hAnsi="Aptos Display"/>
          <w:i/>
          <w:iCs/>
        </w:rPr>
        <w:t>opiekuna prawnego na udział w konkursie</w:t>
      </w:r>
      <w:r w:rsidRPr="008B4427">
        <w:rPr>
          <w:rFonts w:ascii="Aptos Display" w:hAnsi="Aptos Display"/>
          <w:i/>
          <w:iCs/>
        </w:rPr>
        <w:t>.</w:t>
      </w:r>
    </w:p>
    <w:p w14:paraId="6B405D69" w14:textId="0790D6B7" w:rsidR="00BF2625" w:rsidRPr="008F3698" w:rsidRDefault="00562249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/>
      </w:r>
      <w:r w:rsidR="00BF2625" w:rsidRPr="008F3698">
        <w:rPr>
          <w:rFonts w:ascii="Aptos Display" w:hAnsi="Aptos Display"/>
          <w:b/>
          <w:bCs/>
        </w:rPr>
        <w:t>I POSTANOWIENIA OGÓLNE</w:t>
      </w:r>
    </w:p>
    <w:p w14:paraId="4225E75B" w14:textId="19B91CBC" w:rsidR="00BF2625" w:rsidRPr="00562249" w:rsidRDefault="00BF2625" w:rsidP="007A616D">
      <w:pPr>
        <w:pStyle w:val="Akapitzlist"/>
        <w:numPr>
          <w:ilvl w:val="0"/>
          <w:numId w:val="5"/>
        </w:numPr>
        <w:spacing w:after="0" w:line="24" w:lineRule="atLeast"/>
        <w:jc w:val="both"/>
        <w:rPr>
          <w:rFonts w:ascii="Aptos Display" w:hAnsi="Aptos Display"/>
        </w:rPr>
      </w:pPr>
      <w:r w:rsidRPr="00562249">
        <w:rPr>
          <w:rFonts w:ascii="Aptos Display" w:hAnsi="Aptos Display"/>
        </w:rPr>
        <w:t>Organizatorem Konkursu plastycznego, zwanego dalej "Konkursem", jest Polskie Radio Regionalna Rozgłośnia w Kielcach Radio Kielce SA w likwidacji z siedzibą w Kielcach (25-317), przy ul. Radiowej 4, zwana dalej „Radiem Kielce”.</w:t>
      </w:r>
    </w:p>
    <w:p w14:paraId="43296A25" w14:textId="193726A0" w:rsidR="00BF2625" w:rsidRPr="00562249" w:rsidRDefault="00BF2625" w:rsidP="007A616D">
      <w:pPr>
        <w:pStyle w:val="Akapitzlist"/>
        <w:numPr>
          <w:ilvl w:val="0"/>
          <w:numId w:val="5"/>
        </w:numPr>
        <w:spacing w:after="0" w:line="24" w:lineRule="atLeast"/>
        <w:jc w:val="both"/>
        <w:rPr>
          <w:rFonts w:ascii="Aptos Display" w:hAnsi="Aptos Display"/>
        </w:rPr>
      </w:pPr>
      <w:r w:rsidRPr="00562249">
        <w:rPr>
          <w:rFonts w:ascii="Aptos Display" w:hAnsi="Aptos Display"/>
        </w:rPr>
        <w:t>Celem konkursu jest zaangażowanie społeczności fanpage</w:t>
      </w:r>
      <w:r w:rsidR="00BC7029" w:rsidRPr="00562249">
        <w:rPr>
          <w:rFonts w:ascii="Aptos Display" w:hAnsi="Aptos Display"/>
        </w:rPr>
        <w:t>, a także</w:t>
      </w:r>
      <w:r w:rsidRPr="00562249">
        <w:rPr>
          <w:rFonts w:ascii="Aptos Display" w:hAnsi="Aptos Display"/>
        </w:rPr>
        <w:t xml:space="preserve"> </w:t>
      </w:r>
      <w:r w:rsidR="00BC7029" w:rsidRPr="00562249">
        <w:rPr>
          <w:rFonts w:ascii="Aptos Display" w:hAnsi="Aptos Display"/>
        </w:rPr>
        <w:t xml:space="preserve">słuchaczy </w:t>
      </w:r>
      <w:r w:rsidRPr="00562249">
        <w:rPr>
          <w:rFonts w:ascii="Aptos Display" w:hAnsi="Aptos Display"/>
        </w:rPr>
        <w:t>Radia Kielce</w:t>
      </w:r>
      <w:r w:rsidR="00825F20" w:rsidRPr="00562249">
        <w:rPr>
          <w:rFonts w:ascii="Aptos Display" w:hAnsi="Aptos Display"/>
        </w:rPr>
        <w:t xml:space="preserve"> </w:t>
      </w:r>
      <w:r w:rsidR="00825F20" w:rsidRPr="00562249">
        <w:rPr>
          <w:rFonts w:ascii="Aptos Display" w:hAnsi="Aptos Display" w:cs="ADLaM Display"/>
        </w:rPr>
        <w:t>oraz promowanie kreatywności dzieci, a także zachęcanie do aktywnego spędzania czasu wolnego.</w:t>
      </w:r>
    </w:p>
    <w:p w14:paraId="4CAB592D" w14:textId="17904E13" w:rsidR="00BF2625" w:rsidRPr="00562249" w:rsidRDefault="00BF2625" w:rsidP="007A616D">
      <w:pPr>
        <w:pStyle w:val="Akapitzlist"/>
        <w:numPr>
          <w:ilvl w:val="0"/>
          <w:numId w:val="5"/>
        </w:numPr>
        <w:spacing w:after="0" w:line="24" w:lineRule="atLeast"/>
        <w:jc w:val="both"/>
        <w:rPr>
          <w:rFonts w:ascii="Aptos Display" w:hAnsi="Aptos Display"/>
        </w:rPr>
      </w:pPr>
      <w:r w:rsidRPr="00562249">
        <w:rPr>
          <w:rFonts w:ascii="Aptos Display" w:hAnsi="Aptos Display"/>
        </w:rPr>
        <w:t xml:space="preserve">Konkurs będzie realizowany na stronie internetowej </w:t>
      </w:r>
      <w:hyperlink r:id="rId5" w:history="1">
        <w:r w:rsidR="00D5785A" w:rsidRPr="0064559B">
          <w:rPr>
            <w:rStyle w:val="Hipercze"/>
            <w:rFonts w:ascii="Aptos Display" w:hAnsi="Aptos Display"/>
          </w:rPr>
          <w:t>https://www.facebook.com/Polskie.Radio.Kielce?locale=pl_PL</w:t>
        </w:r>
      </w:hyperlink>
      <w:r w:rsidRPr="00562249">
        <w:rPr>
          <w:rFonts w:ascii="Aptos Display" w:hAnsi="Aptos Display"/>
        </w:rPr>
        <w:t xml:space="preserve">(zwany </w:t>
      </w:r>
      <w:proofErr w:type="spellStart"/>
      <w:r w:rsidRPr="00562249">
        <w:rPr>
          <w:rFonts w:ascii="Aptos Display" w:hAnsi="Aptos Display"/>
        </w:rPr>
        <w:t>dalej“Fanpage</w:t>
      </w:r>
      <w:proofErr w:type="spellEnd"/>
      <w:r w:rsidRPr="00562249">
        <w:rPr>
          <w:rFonts w:ascii="Aptos Display" w:hAnsi="Aptos Display"/>
        </w:rPr>
        <w:t>”)</w:t>
      </w:r>
    </w:p>
    <w:p w14:paraId="6488E88A" w14:textId="5570E9CD" w:rsidR="00BF2625" w:rsidRPr="00DC1972" w:rsidRDefault="00BF2625" w:rsidP="00DC1972">
      <w:pPr>
        <w:pStyle w:val="Akapitzlist"/>
        <w:numPr>
          <w:ilvl w:val="0"/>
          <w:numId w:val="5"/>
        </w:numPr>
        <w:spacing w:after="0" w:line="24" w:lineRule="atLeast"/>
        <w:jc w:val="both"/>
        <w:rPr>
          <w:rFonts w:ascii="Aptos Display" w:hAnsi="Aptos Display"/>
        </w:rPr>
      </w:pPr>
      <w:r w:rsidRPr="00DC1972">
        <w:rPr>
          <w:rFonts w:ascii="Aptos Display" w:hAnsi="Aptos Display"/>
        </w:rPr>
        <w:t>Nagrody</w:t>
      </w:r>
      <w:r w:rsidR="00BC7029" w:rsidRPr="00DC1972">
        <w:rPr>
          <w:rFonts w:ascii="Aptos Display" w:hAnsi="Aptos Display"/>
        </w:rPr>
        <w:t xml:space="preserve"> </w:t>
      </w:r>
      <w:r w:rsidRPr="00DC1972">
        <w:rPr>
          <w:rFonts w:ascii="Aptos Display" w:hAnsi="Aptos Display"/>
        </w:rPr>
        <w:t>zostały ufundowane ze środków Radia Kielce.</w:t>
      </w:r>
      <w:r w:rsidR="00BC7029" w:rsidRPr="00DC1972">
        <w:rPr>
          <w:rFonts w:ascii="Aptos Display" w:hAnsi="Aptos Display"/>
        </w:rPr>
        <w:t xml:space="preserve"> </w:t>
      </w:r>
    </w:p>
    <w:p w14:paraId="0E359258" w14:textId="03B6B80D" w:rsidR="00BF2625" w:rsidRPr="00562249" w:rsidRDefault="00BF2625" w:rsidP="007A616D">
      <w:pPr>
        <w:pStyle w:val="Akapitzlist"/>
        <w:numPr>
          <w:ilvl w:val="0"/>
          <w:numId w:val="5"/>
        </w:numPr>
        <w:spacing w:after="0" w:line="24" w:lineRule="atLeast"/>
        <w:jc w:val="both"/>
        <w:rPr>
          <w:rFonts w:ascii="Aptos Display" w:hAnsi="Aptos Display"/>
        </w:rPr>
      </w:pPr>
      <w:r w:rsidRPr="00562249">
        <w:rPr>
          <w:rFonts w:ascii="Aptos Display" w:hAnsi="Aptos Display"/>
        </w:rPr>
        <w:t>Organizator powierza realizację</w:t>
      </w:r>
      <w:r w:rsidR="000B7983">
        <w:rPr>
          <w:rFonts w:ascii="Aptos Display" w:hAnsi="Aptos Display"/>
        </w:rPr>
        <w:t xml:space="preserve"> </w:t>
      </w:r>
      <w:r w:rsidRPr="00562249">
        <w:rPr>
          <w:rFonts w:ascii="Aptos Display" w:hAnsi="Aptos Display"/>
        </w:rPr>
        <w:t>Konkursu moderatorowi prowadzącemu Fanpage (</w:t>
      </w:r>
      <w:proofErr w:type="spellStart"/>
      <w:r w:rsidRPr="00562249">
        <w:rPr>
          <w:rFonts w:ascii="Aptos Display" w:hAnsi="Aptos Display"/>
        </w:rPr>
        <w:t>dalej:"Prowadzący</w:t>
      </w:r>
      <w:proofErr w:type="spellEnd"/>
      <w:r w:rsidRPr="00562249">
        <w:rPr>
          <w:rFonts w:ascii="Aptos Display" w:hAnsi="Aptos Display"/>
        </w:rPr>
        <w:t>").</w:t>
      </w:r>
    </w:p>
    <w:p w14:paraId="6E9AF9E0" w14:textId="46D68872" w:rsidR="00BF2625" w:rsidRPr="00562249" w:rsidRDefault="00BF2625" w:rsidP="007A616D">
      <w:pPr>
        <w:pStyle w:val="Akapitzlist"/>
        <w:numPr>
          <w:ilvl w:val="0"/>
          <w:numId w:val="5"/>
        </w:numPr>
        <w:spacing w:after="0" w:line="24" w:lineRule="atLeast"/>
        <w:jc w:val="both"/>
        <w:rPr>
          <w:rFonts w:ascii="Aptos Display" w:hAnsi="Aptos Display"/>
        </w:rPr>
      </w:pPr>
      <w:r w:rsidRPr="00562249">
        <w:rPr>
          <w:rFonts w:ascii="Aptos Display" w:hAnsi="Aptos Display"/>
        </w:rPr>
        <w:t>Regulamin Konkursu dostępny będzie przez cały czas trwania Konkursu w siedzibie Organizatora oraz na stronie internetowej Organizatora.</w:t>
      </w:r>
    </w:p>
    <w:p w14:paraId="6C1EF8A2" w14:textId="6315763B" w:rsidR="00BF2625" w:rsidRPr="00562249" w:rsidRDefault="00BF2625" w:rsidP="007A616D">
      <w:pPr>
        <w:pStyle w:val="Akapitzlist"/>
        <w:numPr>
          <w:ilvl w:val="0"/>
          <w:numId w:val="5"/>
        </w:numPr>
        <w:spacing w:after="0" w:line="24" w:lineRule="atLeast"/>
        <w:jc w:val="both"/>
        <w:rPr>
          <w:rFonts w:ascii="Aptos Display" w:hAnsi="Aptos Display"/>
        </w:rPr>
      </w:pPr>
      <w:r w:rsidRPr="00562249">
        <w:rPr>
          <w:rFonts w:ascii="Aptos Display" w:hAnsi="Aptos Display"/>
        </w:rPr>
        <w:t>Konkurs nie jest w żaden sposób sponsorowany, popierany ani przeprowadzany przez serwis Facebook ani z nim związany.</w:t>
      </w:r>
    </w:p>
    <w:p w14:paraId="7B354859" w14:textId="4E87D6C3" w:rsidR="00BF2625" w:rsidRPr="008F3698" w:rsidRDefault="00562249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/>
      </w:r>
      <w:r w:rsidR="00BF2625" w:rsidRPr="008F3698">
        <w:rPr>
          <w:rFonts w:ascii="Aptos Display" w:hAnsi="Aptos Display"/>
          <w:b/>
          <w:bCs/>
        </w:rPr>
        <w:t>II ZASADY I PRZEBIEG KONKURSU</w:t>
      </w:r>
    </w:p>
    <w:p w14:paraId="5449C584" w14:textId="67669447" w:rsidR="00B6225B" w:rsidRPr="00562249" w:rsidRDefault="00B6225B" w:rsidP="007A616D">
      <w:pPr>
        <w:pStyle w:val="Akapitzlist"/>
        <w:numPr>
          <w:ilvl w:val="0"/>
          <w:numId w:val="7"/>
        </w:numPr>
        <w:spacing w:after="0" w:line="24" w:lineRule="atLeast"/>
        <w:jc w:val="both"/>
        <w:rPr>
          <w:rFonts w:ascii="Aptos Display" w:hAnsi="Aptos Display" w:cs="ADLaM Display"/>
        </w:rPr>
      </w:pPr>
      <w:r w:rsidRPr="00562249">
        <w:rPr>
          <w:rFonts w:ascii="Aptos Display" w:hAnsi="Aptos Display" w:cs="ADLaM Display"/>
        </w:rPr>
        <w:t xml:space="preserve">Konkurs </w:t>
      </w:r>
      <w:r w:rsidR="00881E62">
        <w:rPr>
          <w:rFonts w:ascii="Aptos Display" w:hAnsi="Aptos Display" w:cs="ADLaM Display"/>
        </w:rPr>
        <w:t xml:space="preserve">jest jednoetapowy. </w:t>
      </w:r>
    </w:p>
    <w:p w14:paraId="62BE89A8" w14:textId="54BD729A" w:rsidR="00B6225B" w:rsidRPr="00562249" w:rsidRDefault="00DD22F2" w:rsidP="007A616D">
      <w:pPr>
        <w:pStyle w:val="Akapitzlist"/>
        <w:numPr>
          <w:ilvl w:val="0"/>
          <w:numId w:val="7"/>
        </w:numPr>
        <w:spacing w:after="0" w:line="24" w:lineRule="atLeast"/>
        <w:jc w:val="both"/>
        <w:rPr>
          <w:rFonts w:ascii="Aptos Display" w:hAnsi="Aptos Display" w:cs="ADLaM Display"/>
        </w:rPr>
      </w:pPr>
      <w:r w:rsidRPr="00562249">
        <w:rPr>
          <w:rFonts w:ascii="Aptos Display" w:hAnsi="Aptos Display" w:cs="ADLaM Display"/>
        </w:rPr>
        <w:t>Każdy uczestnik może zgłosić</w:t>
      </w:r>
      <w:r w:rsidR="00881E62">
        <w:rPr>
          <w:rFonts w:ascii="Aptos Display" w:hAnsi="Aptos Display" w:cs="ADLaM Display"/>
        </w:rPr>
        <w:t xml:space="preserve"> maksymalnie trzy </w:t>
      </w:r>
      <w:r w:rsidRPr="00562249">
        <w:rPr>
          <w:rFonts w:ascii="Aptos Display" w:hAnsi="Aptos Display" w:cs="ADLaM Display"/>
        </w:rPr>
        <w:t>prac</w:t>
      </w:r>
      <w:r w:rsidR="00881E62">
        <w:rPr>
          <w:rFonts w:ascii="Aptos Display" w:hAnsi="Aptos Display" w:cs="ADLaM Display"/>
        </w:rPr>
        <w:t>e</w:t>
      </w:r>
      <w:r w:rsidRPr="00562249">
        <w:rPr>
          <w:rFonts w:ascii="Aptos Display" w:hAnsi="Aptos Display" w:cs="ADLaM Display"/>
        </w:rPr>
        <w:t xml:space="preserve"> plastyczn</w:t>
      </w:r>
      <w:r w:rsidR="00881E62">
        <w:rPr>
          <w:rFonts w:ascii="Aptos Display" w:hAnsi="Aptos Display" w:cs="ADLaM Display"/>
        </w:rPr>
        <w:t>e</w:t>
      </w:r>
      <w:r w:rsidRPr="00562249">
        <w:rPr>
          <w:rFonts w:ascii="Aptos Display" w:hAnsi="Aptos Display" w:cs="ADLaM Display"/>
        </w:rPr>
        <w:t>.</w:t>
      </w:r>
      <w:r w:rsidR="00C249F0" w:rsidRPr="00562249">
        <w:rPr>
          <w:rFonts w:ascii="Aptos Display" w:hAnsi="Aptos Display" w:cs="ADLaM Display"/>
        </w:rPr>
        <w:t xml:space="preserve"> Praca plastyczna musi być wykonana przez dziecko</w:t>
      </w:r>
      <w:r w:rsidR="00A56362">
        <w:rPr>
          <w:rFonts w:ascii="Aptos Display" w:hAnsi="Aptos Display" w:cs="ADLaM Display"/>
        </w:rPr>
        <w:t>/podopiecznego</w:t>
      </w:r>
      <w:r w:rsidR="00C249F0" w:rsidRPr="00562249">
        <w:rPr>
          <w:rFonts w:ascii="Aptos Display" w:hAnsi="Aptos Display" w:cs="ADLaM Display"/>
        </w:rPr>
        <w:t xml:space="preserve"> </w:t>
      </w:r>
      <w:r w:rsidR="00A56362">
        <w:rPr>
          <w:rFonts w:ascii="Aptos Display" w:hAnsi="Aptos Display" w:cs="ADLaM Display"/>
        </w:rPr>
        <w:t>(</w:t>
      </w:r>
      <w:r w:rsidR="00881E62">
        <w:rPr>
          <w:rFonts w:ascii="Aptos Display" w:hAnsi="Aptos Display" w:cs="ADLaM Display"/>
        </w:rPr>
        <w:t>4</w:t>
      </w:r>
      <w:r w:rsidR="00A56362">
        <w:rPr>
          <w:rFonts w:ascii="Aptos Display" w:hAnsi="Aptos Display" w:cs="ADLaM Display"/>
        </w:rPr>
        <w:t xml:space="preserve"> – </w:t>
      </w:r>
      <w:r w:rsidR="00C249F0" w:rsidRPr="00562249">
        <w:rPr>
          <w:rFonts w:ascii="Aptos Display" w:hAnsi="Aptos Display" w:cs="ADLaM Display"/>
        </w:rPr>
        <w:t>1</w:t>
      </w:r>
      <w:r w:rsidR="005427E8" w:rsidRPr="00562249">
        <w:rPr>
          <w:rFonts w:ascii="Aptos Display" w:hAnsi="Aptos Display" w:cs="ADLaM Display"/>
        </w:rPr>
        <w:t>3</w:t>
      </w:r>
      <w:r w:rsidR="00C249F0" w:rsidRPr="00562249">
        <w:rPr>
          <w:rFonts w:ascii="Aptos Display" w:hAnsi="Aptos Display" w:cs="ADLaM Display"/>
        </w:rPr>
        <w:t xml:space="preserve"> lat</w:t>
      </w:r>
      <w:r w:rsidR="00A56362">
        <w:rPr>
          <w:rFonts w:ascii="Aptos Display" w:hAnsi="Aptos Display" w:cs="ADLaM Display"/>
        </w:rPr>
        <w:t xml:space="preserve">) </w:t>
      </w:r>
      <w:r w:rsidR="00A56362" w:rsidRPr="00562249">
        <w:rPr>
          <w:rFonts w:ascii="Aptos Display" w:hAnsi="Aptos Display" w:cs="ADLaM Display"/>
        </w:rPr>
        <w:t>uczestnika konkursu</w:t>
      </w:r>
      <w:r w:rsidR="00881E62">
        <w:rPr>
          <w:rFonts w:ascii="Aptos Display" w:hAnsi="Aptos Display" w:cs="ADLaM Display"/>
        </w:rPr>
        <w:t xml:space="preserve"> lub przez samego uczestnika w wieku 14 –</w:t>
      </w:r>
      <w:r w:rsidR="00A56362">
        <w:rPr>
          <w:rFonts w:ascii="Aptos Display" w:hAnsi="Aptos Display" w:cs="ADLaM Display"/>
        </w:rPr>
        <w:t xml:space="preserve"> </w:t>
      </w:r>
      <w:r w:rsidR="00881E62">
        <w:rPr>
          <w:rFonts w:ascii="Aptos Display" w:hAnsi="Aptos Display" w:cs="ADLaM Display"/>
        </w:rPr>
        <w:t>1</w:t>
      </w:r>
      <w:r w:rsidR="0039318B">
        <w:rPr>
          <w:rFonts w:ascii="Aptos Display" w:hAnsi="Aptos Display" w:cs="ADLaM Display"/>
        </w:rPr>
        <w:t>7</w:t>
      </w:r>
      <w:r w:rsidR="00881E62">
        <w:rPr>
          <w:rFonts w:ascii="Aptos Display" w:hAnsi="Aptos Display" w:cs="ADLaM Display"/>
        </w:rPr>
        <w:t xml:space="preserve"> lat po uzyskaniu pisemnej zgody </w:t>
      </w:r>
      <w:r w:rsidR="00A56362">
        <w:rPr>
          <w:rFonts w:ascii="Aptos Display" w:hAnsi="Aptos Display" w:cs="ADLaM Display"/>
        </w:rPr>
        <w:t>rodzica/</w:t>
      </w:r>
      <w:r w:rsidR="00881E62">
        <w:rPr>
          <w:rFonts w:ascii="Aptos Display" w:hAnsi="Aptos Display" w:cs="ADLaM Display"/>
        </w:rPr>
        <w:t>opiekuna prawnego na udział w konkursie</w:t>
      </w:r>
      <w:r w:rsidR="00C249F0" w:rsidRPr="00562249">
        <w:rPr>
          <w:rFonts w:ascii="Aptos Display" w:hAnsi="Aptos Display" w:cs="ADLaM Display"/>
        </w:rPr>
        <w:t xml:space="preserve">. </w:t>
      </w:r>
    </w:p>
    <w:p w14:paraId="4314DB64" w14:textId="107C74C8" w:rsidR="00DD22F2" w:rsidRPr="00562249" w:rsidRDefault="00DD22F2" w:rsidP="007A616D">
      <w:pPr>
        <w:pStyle w:val="Akapitzlist"/>
        <w:numPr>
          <w:ilvl w:val="0"/>
          <w:numId w:val="7"/>
        </w:numPr>
        <w:spacing w:after="0" w:line="24" w:lineRule="atLeast"/>
        <w:jc w:val="both"/>
        <w:rPr>
          <w:rFonts w:ascii="Aptos Display" w:hAnsi="Aptos Display" w:cs="ADLaM Display"/>
        </w:rPr>
      </w:pPr>
      <w:r w:rsidRPr="00562249">
        <w:rPr>
          <w:rFonts w:ascii="Aptos Display" w:hAnsi="Aptos Display" w:cs="ADLaM Display"/>
        </w:rPr>
        <w:t xml:space="preserve">Praca konkursowa powinna </w:t>
      </w:r>
      <w:r w:rsidR="008F3698" w:rsidRPr="00562249">
        <w:rPr>
          <w:rFonts w:ascii="Aptos Display" w:hAnsi="Aptos Display" w:cs="ADLaM Display"/>
        </w:rPr>
        <w:t>spełniać następujące wymagania</w:t>
      </w:r>
      <w:r w:rsidRPr="00562249">
        <w:rPr>
          <w:rFonts w:ascii="Aptos Display" w:hAnsi="Aptos Display" w:cs="ADLaM Display"/>
        </w:rPr>
        <w:t>:</w:t>
      </w:r>
    </w:p>
    <w:p w14:paraId="123175A8" w14:textId="139F0C48" w:rsidR="00DD22F2" w:rsidRPr="00126D81" w:rsidRDefault="00DD22F2" w:rsidP="007A616D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" w:lineRule="atLeast"/>
        <w:ind w:hanging="11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>format A4</w:t>
      </w:r>
      <w:r w:rsidR="008F3698">
        <w:rPr>
          <w:rFonts w:ascii="Aptos Display" w:hAnsi="Aptos Display" w:cs="ADLaM Display"/>
        </w:rPr>
        <w:t>,</w:t>
      </w:r>
    </w:p>
    <w:p w14:paraId="0E7B57D8" w14:textId="57A6E791" w:rsidR="00DD22F2" w:rsidRPr="00126D81" w:rsidRDefault="00DD22F2" w:rsidP="007A616D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" w:lineRule="atLeast"/>
        <w:ind w:hanging="11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>dowoln</w:t>
      </w:r>
      <w:r w:rsidR="008F3698">
        <w:rPr>
          <w:rFonts w:ascii="Aptos Display" w:hAnsi="Aptos Display" w:cs="ADLaM Display"/>
        </w:rPr>
        <w:t>a</w:t>
      </w:r>
      <w:r w:rsidRPr="00126D81">
        <w:rPr>
          <w:rFonts w:ascii="Aptos Display" w:hAnsi="Aptos Display" w:cs="ADLaM Display"/>
        </w:rPr>
        <w:t xml:space="preserve"> technik</w:t>
      </w:r>
      <w:r w:rsidR="008F3698">
        <w:rPr>
          <w:rFonts w:ascii="Aptos Display" w:hAnsi="Aptos Display" w:cs="ADLaM Display"/>
        </w:rPr>
        <w:t xml:space="preserve">a </w:t>
      </w:r>
      <w:r w:rsidRPr="00126D81">
        <w:rPr>
          <w:rFonts w:ascii="Aptos Display" w:hAnsi="Aptos Display" w:cs="ADLaM Display"/>
        </w:rPr>
        <w:t>plastyczn</w:t>
      </w:r>
      <w:r w:rsidR="008F3698">
        <w:rPr>
          <w:rFonts w:ascii="Aptos Display" w:hAnsi="Aptos Display" w:cs="ADLaM Display"/>
        </w:rPr>
        <w:t>a,</w:t>
      </w:r>
    </w:p>
    <w:p w14:paraId="2CE5BA95" w14:textId="6FEF9176" w:rsidR="00DD22F2" w:rsidRPr="00126D81" w:rsidRDefault="00DD22F2" w:rsidP="007A616D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" w:lineRule="atLeast"/>
        <w:ind w:hanging="11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>obowiązkowy napis na pracy: „</w:t>
      </w:r>
      <w:r w:rsidR="00881E62">
        <w:rPr>
          <w:rFonts w:ascii="Aptos Display" w:hAnsi="Aptos Display" w:cs="ADLaM Display"/>
        </w:rPr>
        <w:t>Radio Kielce</w:t>
      </w:r>
      <w:r w:rsidRPr="00126D81">
        <w:rPr>
          <w:rFonts w:ascii="Aptos Display" w:hAnsi="Aptos Display" w:cs="ADLaM Display"/>
        </w:rPr>
        <w:t>”</w:t>
      </w:r>
      <w:r w:rsidR="008F3698">
        <w:rPr>
          <w:rFonts w:ascii="Aptos Display" w:hAnsi="Aptos Display" w:cs="ADLaM Display"/>
        </w:rPr>
        <w:t>,</w:t>
      </w:r>
    </w:p>
    <w:p w14:paraId="4F7548FB" w14:textId="5A0D7575" w:rsidR="00DD22F2" w:rsidRPr="00881E62" w:rsidRDefault="00DD22F2" w:rsidP="00881E62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" w:lineRule="atLeast"/>
        <w:ind w:hanging="11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>imię i wiek dziecka</w:t>
      </w:r>
      <w:r w:rsidR="008F3698">
        <w:rPr>
          <w:rFonts w:ascii="Aptos Display" w:hAnsi="Aptos Display" w:cs="ADLaM Display"/>
        </w:rPr>
        <w:t>,</w:t>
      </w:r>
    </w:p>
    <w:p w14:paraId="617DB13A" w14:textId="48683A3C" w:rsidR="00DD22F2" w:rsidRPr="00562249" w:rsidRDefault="00DD22F2" w:rsidP="007A616D">
      <w:pPr>
        <w:pStyle w:val="Akapitzlist"/>
        <w:numPr>
          <w:ilvl w:val="0"/>
          <w:numId w:val="7"/>
        </w:numPr>
        <w:spacing w:after="0" w:line="24" w:lineRule="atLeast"/>
        <w:jc w:val="both"/>
        <w:rPr>
          <w:rFonts w:ascii="Aptos Display" w:hAnsi="Aptos Display" w:cs="ADLaM Display"/>
        </w:rPr>
      </w:pPr>
      <w:r w:rsidRPr="00562249">
        <w:rPr>
          <w:rFonts w:ascii="Aptos Display" w:hAnsi="Aptos Display" w:cs="ADLaM Display"/>
        </w:rPr>
        <w:t>Zgłoszenia</w:t>
      </w:r>
    </w:p>
    <w:p w14:paraId="2E04FB6D" w14:textId="7C192933" w:rsidR="00DD22F2" w:rsidRPr="00562249" w:rsidRDefault="00DD22F2" w:rsidP="007A616D">
      <w:pPr>
        <w:pStyle w:val="Akapitzlist"/>
        <w:numPr>
          <w:ilvl w:val="1"/>
          <w:numId w:val="7"/>
        </w:numPr>
        <w:spacing w:after="0" w:line="24" w:lineRule="atLeast"/>
        <w:ind w:hanging="229"/>
        <w:jc w:val="both"/>
        <w:rPr>
          <w:rFonts w:ascii="Aptos Display" w:hAnsi="Aptos Display" w:cs="ADLaM Display"/>
        </w:rPr>
      </w:pPr>
      <w:r w:rsidRPr="00562249">
        <w:rPr>
          <w:rFonts w:ascii="Aptos Display" w:hAnsi="Aptos Display" w:cs="ADLaM Display"/>
        </w:rPr>
        <w:t>Termin nadsyłania prac:</w:t>
      </w:r>
    </w:p>
    <w:p w14:paraId="102E5A05" w14:textId="0FE769D6" w:rsidR="00DD22F2" w:rsidRPr="00126D81" w:rsidRDefault="00562249" w:rsidP="007A616D">
      <w:pPr>
        <w:spacing w:after="0" w:line="24" w:lineRule="atLeast"/>
        <w:ind w:left="1276" w:hanging="425"/>
        <w:jc w:val="both"/>
        <w:rPr>
          <w:rFonts w:ascii="Aptos Display" w:hAnsi="Aptos Display" w:cs="ADLaM Display"/>
        </w:rPr>
      </w:pPr>
      <w:r>
        <w:rPr>
          <w:rFonts w:ascii="Aptos Display" w:hAnsi="Aptos Display" w:cs="ADLaM Display"/>
        </w:rPr>
        <w:t xml:space="preserve">            </w:t>
      </w:r>
      <w:r w:rsidR="00DD22F2" w:rsidRPr="00126D81">
        <w:rPr>
          <w:rFonts w:ascii="Aptos Display" w:hAnsi="Aptos Display" w:cs="ADLaM Display"/>
        </w:rPr>
        <w:t>Od</w:t>
      </w:r>
      <w:r w:rsidR="008B4427">
        <w:rPr>
          <w:rFonts w:ascii="Aptos Display" w:hAnsi="Aptos Display" w:cs="ADLaM Display"/>
        </w:rPr>
        <w:t xml:space="preserve"> </w:t>
      </w:r>
      <w:r w:rsidR="0039318B">
        <w:rPr>
          <w:rFonts w:ascii="Aptos Display" w:hAnsi="Aptos Display" w:cs="ADLaM Display"/>
        </w:rPr>
        <w:t>25</w:t>
      </w:r>
      <w:r w:rsidRPr="00126D81">
        <w:rPr>
          <w:rFonts w:ascii="Aptos Display" w:hAnsi="Aptos Display" w:cs="ADLaM Display"/>
        </w:rPr>
        <w:t xml:space="preserve"> </w:t>
      </w:r>
      <w:r w:rsidR="0039318B">
        <w:rPr>
          <w:rFonts w:ascii="Aptos Display" w:hAnsi="Aptos Display" w:cs="ADLaM Display"/>
        </w:rPr>
        <w:t>września</w:t>
      </w:r>
      <w:r w:rsidRPr="00126D81">
        <w:rPr>
          <w:rFonts w:ascii="Aptos Display" w:hAnsi="Aptos Display" w:cs="ADLaM Display"/>
        </w:rPr>
        <w:t xml:space="preserve"> 2025 r.</w:t>
      </w:r>
      <w:r w:rsidR="008B4427">
        <w:rPr>
          <w:rFonts w:ascii="Aptos Display" w:hAnsi="Aptos Display" w:cs="ADLaM Display"/>
        </w:rPr>
        <w:t xml:space="preserve"> o</w:t>
      </w:r>
      <w:r w:rsidR="008B4427" w:rsidRPr="00126D81">
        <w:rPr>
          <w:rFonts w:ascii="Aptos Display" w:hAnsi="Aptos Display" w:cs="ADLaM Display"/>
        </w:rPr>
        <w:t xml:space="preserve">d godziny </w:t>
      </w:r>
      <w:r w:rsidR="00A56362">
        <w:rPr>
          <w:rFonts w:ascii="Aptos Display" w:hAnsi="Aptos Display" w:cs="ADLaM Display"/>
        </w:rPr>
        <w:t>14</w:t>
      </w:r>
      <w:r w:rsidR="008B4427" w:rsidRPr="00126D81">
        <w:rPr>
          <w:rFonts w:ascii="Aptos Display" w:hAnsi="Aptos Display" w:cs="ADLaM Display"/>
        </w:rPr>
        <w:t xml:space="preserve">:00 </w:t>
      </w:r>
      <w:r w:rsidR="0039318B">
        <w:rPr>
          <w:rFonts w:ascii="Aptos Display" w:hAnsi="Aptos Display" w:cs="ADLaM Display"/>
        </w:rPr>
        <w:t>d</w:t>
      </w:r>
      <w:r w:rsidR="0039318B" w:rsidRPr="00126D81">
        <w:rPr>
          <w:rFonts w:ascii="Aptos Display" w:hAnsi="Aptos Display" w:cs="ADLaM Display"/>
        </w:rPr>
        <w:t>o</w:t>
      </w:r>
      <w:r w:rsidR="0039318B" w:rsidRPr="00562249">
        <w:rPr>
          <w:rFonts w:ascii="Aptos Display" w:hAnsi="Aptos Display" w:cs="ADLaM Display"/>
        </w:rPr>
        <w:t xml:space="preserve"> </w:t>
      </w:r>
      <w:r w:rsidR="0039318B" w:rsidRPr="00126D81">
        <w:rPr>
          <w:rFonts w:ascii="Aptos Display" w:hAnsi="Aptos Display" w:cs="ADLaM Display"/>
        </w:rPr>
        <w:t>1</w:t>
      </w:r>
      <w:r w:rsidR="0039318B">
        <w:rPr>
          <w:rFonts w:ascii="Aptos Display" w:hAnsi="Aptos Display" w:cs="ADLaM Display"/>
        </w:rPr>
        <w:t xml:space="preserve"> października</w:t>
      </w:r>
      <w:r w:rsidR="00DD22F2" w:rsidRPr="00126D81">
        <w:rPr>
          <w:rFonts w:ascii="Aptos Display" w:hAnsi="Aptos Display" w:cs="ADLaM Display"/>
        </w:rPr>
        <w:t xml:space="preserve"> 2025 r.</w:t>
      </w:r>
      <w:r w:rsidR="008B4427">
        <w:rPr>
          <w:rFonts w:ascii="Aptos Display" w:hAnsi="Aptos Display" w:cs="ADLaM Display"/>
        </w:rPr>
        <w:t xml:space="preserve"> do </w:t>
      </w:r>
      <w:r w:rsidR="008B4427" w:rsidRPr="00126D81">
        <w:rPr>
          <w:rFonts w:ascii="Aptos Display" w:hAnsi="Aptos Display" w:cs="ADLaM Display"/>
        </w:rPr>
        <w:t xml:space="preserve">godziny </w:t>
      </w:r>
      <w:r w:rsidR="00CE3FD6">
        <w:rPr>
          <w:rFonts w:ascii="Aptos Display" w:hAnsi="Aptos Display" w:cs="ADLaM Display"/>
        </w:rPr>
        <w:t>10</w:t>
      </w:r>
      <w:r w:rsidR="008B4427" w:rsidRPr="00126D81">
        <w:rPr>
          <w:rFonts w:ascii="Aptos Display" w:hAnsi="Aptos Display" w:cs="ADLaM Display"/>
        </w:rPr>
        <w:t>:</w:t>
      </w:r>
      <w:r w:rsidR="00CE3FD6">
        <w:rPr>
          <w:rFonts w:ascii="Aptos Display" w:hAnsi="Aptos Display" w:cs="ADLaM Display"/>
        </w:rPr>
        <w:t>00</w:t>
      </w:r>
      <w:r w:rsidR="00DD22F2" w:rsidRPr="00126D81">
        <w:rPr>
          <w:rFonts w:ascii="Aptos Display" w:hAnsi="Aptos Display" w:cs="ADLaM Display"/>
        </w:rPr>
        <w:t xml:space="preserve">, </w:t>
      </w:r>
    </w:p>
    <w:p w14:paraId="349617D3" w14:textId="29488736" w:rsidR="00DD22F2" w:rsidRPr="0039318B" w:rsidRDefault="00DD22F2" w:rsidP="0039318B">
      <w:pPr>
        <w:pStyle w:val="Akapitzlist"/>
        <w:numPr>
          <w:ilvl w:val="1"/>
          <w:numId w:val="7"/>
        </w:numPr>
        <w:spacing w:after="0" w:line="24" w:lineRule="atLeast"/>
        <w:jc w:val="both"/>
        <w:rPr>
          <w:rFonts w:ascii="Aptos Display" w:hAnsi="Aptos Display" w:cs="ADLaM Display"/>
        </w:rPr>
      </w:pPr>
      <w:r w:rsidRPr="0039318B">
        <w:rPr>
          <w:rFonts w:ascii="Aptos Display" w:hAnsi="Aptos Display" w:cs="ADLaM Display"/>
        </w:rPr>
        <w:t>Z</w:t>
      </w:r>
      <w:r w:rsidR="0039318B" w:rsidRPr="0039318B">
        <w:rPr>
          <w:rFonts w:ascii="Aptos Display" w:hAnsi="Aptos Display" w:cs="ADLaM Display"/>
        </w:rPr>
        <w:t>głoszenie pracy następuje poprzez u</w:t>
      </w:r>
      <w:r w:rsidRPr="0039318B">
        <w:rPr>
          <w:rFonts w:ascii="Aptos Display" w:hAnsi="Aptos Display" w:cs="ADLaM Display"/>
        </w:rPr>
        <w:t>mie</w:t>
      </w:r>
      <w:r w:rsidR="0039318B" w:rsidRPr="0039318B">
        <w:rPr>
          <w:rFonts w:ascii="Aptos Display" w:hAnsi="Aptos Display" w:cs="ADLaM Display"/>
        </w:rPr>
        <w:t>szczenie</w:t>
      </w:r>
      <w:r w:rsidRPr="0039318B">
        <w:rPr>
          <w:rFonts w:ascii="Aptos Display" w:hAnsi="Aptos Display" w:cs="ADLaM Display"/>
        </w:rPr>
        <w:t xml:space="preserve"> zdjęci</w:t>
      </w:r>
      <w:r w:rsidR="0039318B" w:rsidRPr="0039318B">
        <w:rPr>
          <w:rFonts w:ascii="Aptos Display" w:hAnsi="Aptos Display" w:cs="ADLaM Display"/>
        </w:rPr>
        <w:t xml:space="preserve">a/skanu </w:t>
      </w:r>
      <w:r w:rsidRPr="0039318B">
        <w:rPr>
          <w:rFonts w:ascii="Aptos Display" w:hAnsi="Aptos Display" w:cs="ADLaM Display"/>
        </w:rPr>
        <w:t>pracy w komentarzu pod postem konkursowym na profilu</w:t>
      </w:r>
      <w:r w:rsidR="0039318B" w:rsidRPr="0039318B">
        <w:rPr>
          <w:rFonts w:ascii="Aptos Display" w:hAnsi="Aptos Display" w:cs="ADLaM Display"/>
        </w:rPr>
        <w:t xml:space="preserve"> </w:t>
      </w:r>
      <w:proofErr w:type="spellStart"/>
      <w:r w:rsidR="0039318B" w:rsidRPr="0039318B">
        <w:rPr>
          <w:rFonts w:ascii="Aptos Display" w:hAnsi="Aptos Display" w:cs="ADLaM Display"/>
        </w:rPr>
        <w:t>facebookowym</w:t>
      </w:r>
      <w:proofErr w:type="spellEnd"/>
      <w:r w:rsidRPr="0039318B">
        <w:rPr>
          <w:rFonts w:ascii="Aptos Display" w:hAnsi="Aptos Display" w:cs="ADLaM Display"/>
        </w:rPr>
        <w:t xml:space="preserve"> Radia Kielce</w:t>
      </w:r>
      <w:r w:rsidR="0039318B" w:rsidRPr="0039318B">
        <w:rPr>
          <w:rFonts w:ascii="Aptos Display" w:hAnsi="Aptos Display" w:cs="ADLaM Display"/>
        </w:rPr>
        <w:t xml:space="preserve">. </w:t>
      </w:r>
    </w:p>
    <w:p w14:paraId="2AAE8F11" w14:textId="7D3122C4" w:rsidR="00D1371E" w:rsidRDefault="0039318B" w:rsidP="0039318B">
      <w:pPr>
        <w:pStyle w:val="Akapitzlist"/>
        <w:numPr>
          <w:ilvl w:val="1"/>
          <w:numId w:val="7"/>
        </w:numPr>
        <w:spacing w:after="0" w:line="24" w:lineRule="atLeast"/>
        <w:jc w:val="both"/>
        <w:rPr>
          <w:rFonts w:ascii="Aptos Display" w:hAnsi="Aptos Display" w:cs="ADLaM Display"/>
        </w:rPr>
      </w:pPr>
      <w:r>
        <w:rPr>
          <w:rFonts w:ascii="Aptos Display" w:hAnsi="Aptos Display" w:cs="ADLaM Display"/>
        </w:rPr>
        <w:t xml:space="preserve">Aby zgłoszenie pracy przez uczestnika w wieku 14-17 lat mogło być wzięte pod uwagę Organizatorowi należy dosłać pisemną zgodę </w:t>
      </w:r>
      <w:r w:rsidR="00A56362">
        <w:rPr>
          <w:rFonts w:ascii="Aptos Display" w:hAnsi="Aptos Display" w:cs="ADLaM Display"/>
        </w:rPr>
        <w:t>rodzica/</w:t>
      </w:r>
      <w:r w:rsidR="00D1371E">
        <w:rPr>
          <w:rFonts w:ascii="Aptos Display" w:hAnsi="Aptos Display" w:cs="ADLaM Display"/>
        </w:rPr>
        <w:t xml:space="preserve">opiekuna prawnego </w:t>
      </w:r>
      <w:r>
        <w:rPr>
          <w:rFonts w:ascii="Aptos Display" w:hAnsi="Aptos Display" w:cs="ADLaM Display"/>
        </w:rPr>
        <w:t xml:space="preserve">na udział w konkursie. </w:t>
      </w:r>
      <w:r w:rsidR="00D1371E">
        <w:rPr>
          <w:rFonts w:ascii="Aptos Display" w:hAnsi="Aptos Display" w:cs="ADLaM Display"/>
        </w:rPr>
        <w:t>Zgodę można dosłać za pośrednictwem:</w:t>
      </w:r>
    </w:p>
    <w:p w14:paraId="6C08D10B" w14:textId="10370B06" w:rsidR="0039318B" w:rsidRPr="00D1371E" w:rsidRDefault="00D1371E" w:rsidP="00D1371E">
      <w:pPr>
        <w:spacing w:after="0" w:line="24" w:lineRule="atLeast"/>
        <w:ind w:left="360"/>
        <w:jc w:val="both"/>
        <w:rPr>
          <w:rFonts w:ascii="Aptos Display" w:hAnsi="Aptos Display" w:cs="ADLaM Display"/>
        </w:rPr>
      </w:pPr>
      <w:r w:rsidRPr="00D1371E">
        <w:rPr>
          <w:rFonts w:ascii="Aptos Display" w:hAnsi="Aptos Display" w:cs="ADLaM Display"/>
        </w:rPr>
        <w:t xml:space="preserve"> </w:t>
      </w:r>
    </w:p>
    <w:p w14:paraId="557DD630" w14:textId="32DF23D9" w:rsidR="00D1371E" w:rsidRDefault="00D1371E" w:rsidP="00D1371E">
      <w:pPr>
        <w:pStyle w:val="Akapitzlist"/>
        <w:numPr>
          <w:ilvl w:val="1"/>
          <w:numId w:val="1"/>
        </w:numPr>
        <w:spacing w:after="0" w:line="24" w:lineRule="atLeast"/>
        <w:jc w:val="both"/>
        <w:rPr>
          <w:rFonts w:ascii="Aptos Display" w:hAnsi="Aptos Display" w:cs="ADLaM Display"/>
        </w:rPr>
      </w:pPr>
      <w:r>
        <w:rPr>
          <w:rFonts w:ascii="Aptos Display" w:hAnsi="Aptos Display" w:cs="ADLaM Display"/>
        </w:rPr>
        <w:lastRenderedPageBreak/>
        <w:t>Facebooka</w:t>
      </w:r>
    </w:p>
    <w:p w14:paraId="1526E54A" w14:textId="77777777" w:rsidR="00D1371E" w:rsidRPr="0039318B" w:rsidRDefault="00D1371E" w:rsidP="00D1371E">
      <w:pPr>
        <w:pStyle w:val="Akapitzlist"/>
        <w:spacing w:after="0" w:line="24" w:lineRule="atLeast"/>
        <w:ind w:left="1080"/>
        <w:jc w:val="both"/>
        <w:rPr>
          <w:rFonts w:ascii="Aptos Display" w:hAnsi="Aptos Display" w:cs="ADLaM Display"/>
        </w:rPr>
      </w:pPr>
    </w:p>
    <w:p w14:paraId="7D1CD55D" w14:textId="1912AEFB" w:rsidR="00DD22F2" w:rsidRPr="00126D81" w:rsidRDefault="00DD22F2" w:rsidP="007A616D">
      <w:pPr>
        <w:numPr>
          <w:ilvl w:val="0"/>
          <w:numId w:val="2"/>
        </w:numPr>
        <w:tabs>
          <w:tab w:val="clear" w:pos="720"/>
          <w:tab w:val="num" w:pos="1843"/>
        </w:tabs>
        <w:spacing w:after="0" w:line="24" w:lineRule="atLeast"/>
        <w:ind w:left="1843" w:hanging="142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>Wy</w:t>
      </w:r>
      <w:r w:rsidR="00B6225B" w:rsidRPr="00126D81">
        <w:rPr>
          <w:rFonts w:ascii="Aptos Display" w:hAnsi="Aptos Display" w:cs="ADLaM Display"/>
        </w:rPr>
        <w:t>słać</w:t>
      </w:r>
      <w:r w:rsidRPr="00126D81">
        <w:rPr>
          <w:rFonts w:ascii="Aptos Display" w:hAnsi="Aptos Display" w:cs="ADLaM Display"/>
        </w:rPr>
        <w:t xml:space="preserve"> prywatną wiadomość z</w:t>
      </w:r>
      <w:r w:rsidR="00D1371E">
        <w:rPr>
          <w:rFonts w:ascii="Aptos Display" w:hAnsi="Aptos Display" w:cs="ADLaM Display"/>
        </w:rPr>
        <w:t>e zdjęciem lub skanem pisemnej zgody opiekuna prawnego.</w:t>
      </w:r>
      <w:r w:rsidRPr="00126D81">
        <w:rPr>
          <w:rFonts w:ascii="Aptos Display" w:hAnsi="Aptos Display" w:cs="ADLaM Display"/>
        </w:rPr>
        <w:br/>
      </w:r>
    </w:p>
    <w:p w14:paraId="563242B6" w14:textId="10D6D688" w:rsidR="00DD22F2" w:rsidRPr="00D1371E" w:rsidRDefault="00DD22F2" w:rsidP="00D1371E">
      <w:pPr>
        <w:pStyle w:val="Akapitzlist"/>
        <w:numPr>
          <w:ilvl w:val="1"/>
          <w:numId w:val="1"/>
        </w:numPr>
        <w:spacing w:after="0" w:line="24" w:lineRule="atLeast"/>
        <w:jc w:val="both"/>
        <w:rPr>
          <w:rFonts w:ascii="Aptos Display" w:hAnsi="Aptos Display" w:cs="ADLaM Display"/>
        </w:rPr>
      </w:pPr>
      <w:r w:rsidRPr="00D1371E">
        <w:rPr>
          <w:rFonts w:ascii="Aptos Display" w:hAnsi="Aptos Display" w:cs="ADLaM Display"/>
        </w:rPr>
        <w:t>E-mail</w:t>
      </w:r>
    </w:p>
    <w:p w14:paraId="57FFF13F" w14:textId="77777777" w:rsidR="00D1371E" w:rsidRPr="00D1371E" w:rsidRDefault="00D1371E" w:rsidP="00D1371E">
      <w:pPr>
        <w:pStyle w:val="Akapitzlist"/>
        <w:spacing w:after="0" w:line="24" w:lineRule="atLeast"/>
        <w:ind w:left="1777"/>
        <w:jc w:val="both"/>
        <w:rPr>
          <w:rFonts w:ascii="Aptos Display" w:hAnsi="Aptos Display" w:cs="ADLaM Display"/>
        </w:rPr>
      </w:pPr>
    </w:p>
    <w:p w14:paraId="61363454" w14:textId="42B89BD4" w:rsidR="00DD22F2" w:rsidRDefault="00DD22F2" w:rsidP="007A616D">
      <w:pPr>
        <w:numPr>
          <w:ilvl w:val="0"/>
          <w:numId w:val="2"/>
        </w:numPr>
        <w:tabs>
          <w:tab w:val="clear" w:pos="720"/>
          <w:tab w:val="num" w:pos="1843"/>
        </w:tabs>
        <w:spacing w:after="0" w:line="24" w:lineRule="atLeast"/>
        <w:ind w:left="1843" w:hanging="142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>Wy</w:t>
      </w:r>
      <w:r w:rsidR="00B6225B" w:rsidRPr="00126D81">
        <w:rPr>
          <w:rFonts w:ascii="Aptos Display" w:hAnsi="Aptos Display" w:cs="ADLaM Display"/>
        </w:rPr>
        <w:t>słać</w:t>
      </w:r>
      <w:r w:rsidRPr="00126D81">
        <w:rPr>
          <w:rFonts w:ascii="Aptos Display" w:hAnsi="Aptos Display" w:cs="ADLaM Display"/>
        </w:rPr>
        <w:t xml:space="preserve"> </w:t>
      </w:r>
      <w:r w:rsidR="00D1371E">
        <w:rPr>
          <w:rFonts w:ascii="Aptos Display" w:hAnsi="Aptos Display" w:cs="ADLaM Display"/>
        </w:rPr>
        <w:t xml:space="preserve">zdjęcie lub skan pisemnej zgody opiekuna prawnego </w:t>
      </w:r>
      <w:r w:rsidRPr="00126D81">
        <w:rPr>
          <w:rFonts w:ascii="Aptos Display" w:hAnsi="Aptos Display" w:cs="ADLaM Display"/>
        </w:rPr>
        <w:t xml:space="preserve">na adres: </w:t>
      </w:r>
      <w:hyperlink r:id="rId6" w:history="1">
        <w:r w:rsidR="00D1371E" w:rsidRPr="000D5E63">
          <w:rPr>
            <w:rStyle w:val="Hipercze"/>
            <w:rFonts w:ascii="Aptos Display" w:hAnsi="Aptos Display" w:cs="ADLaM Display"/>
          </w:rPr>
          <w:t>konkurs@radio.kielce.pl</w:t>
        </w:r>
      </w:hyperlink>
    </w:p>
    <w:p w14:paraId="621568C0" w14:textId="7DFABD01" w:rsidR="00DD22F2" w:rsidRPr="00D1371E" w:rsidRDefault="00DD22F2" w:rsidP="00D1371E">
      <w:pPr>
        <w:pStyle w:val="Akapitzlist"/>
        <w:numPr>
          <w:ilvl w:val="1"/>
          <w:numId w:val="7"/>
        </w:numPr>
        <w:spacing w:after="0" w:line="24" w:lineRule="atLeast"/>
        <w:jc w:val="both"/>
        <w:rPr>
          <w:rFonts w:ascii="Aptos Display" w:hAnsi="Aptos Display" w:cs="ADLaM Display"/>
        </w:rPr>
      </w:pPr>
      <w:r w:rsidRPr="00D1371E">
        <w:rPr>
          <w:rFonts w:ascii="Aptos Display" w:hAnsi="Aptos Display" w:cs="ADLaM Display"/>
        </w:rPr>
        <w:t>Głosowanie</w:t>
      </w:r>
      <w:r w:rsidR="00370877">
        <w:rPr>
          <w:rFonts w:ascii="Aptos Display" w:hAnsi="Aptos Display" w:cs="ADLaM Display"/>
        </w:rPr>
        <w:t xml:space="preserve"> – nagroda od publiczności</w:t>
      </w:r>
    </w:p>
    <w:p w14:paraId="7F7CF760" w14:textId="18D944E1" w:rsidR="00443469" w:rsidRPr="00562249" w:rsidRDefault="00443469" w:rsidP="00443469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 w:cs="ADLaM Display"/>
        </w:rPr>
        <w:t>Głosowanie polega na zbieraniu reakcji pod zdjęciami</w:t>
      </w:r>
      <w:r>
        <w:rPr>
          <w:rFonts w:ascii="Aptos Display" w:hAnsi="Aptos Display" w:cs="ADLaM Display"/>
        </w:rPr>
        <w:t>/skanami</w:t>
      </w:r>
      <w:r w:rsidRPr="00126D81">
        <w:rPr>
          <w:rFonts w:ascii="Aptos Display" w:hAnsi="Aptos Display" w:cs="ADLaM Display"/>
        </w:rPr>
        <w:t xml:space="preserve"> prac.</w:t>
      </w:r>
    </w:p>
    <w:p w14:paraId="7C7F7A75" w14:textId="2A80E382" w:rsidR="00562249" w:rsidRPr="00562249" w:rsidRDefault="00443469" w:rsidP="00D1371E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Aptos Display" w:hAnsi="Aptos Display"/>
        </w:rPr>
      </w:pPr>
      <w:r>
        <w:rPr>
          <w:rFonts w:ascii="Aptos Display" w:hAnsi="Aptos Display" w:cs="ADLaM Display"/>
        </w:rPr>
        <w:t>Reakcje pod zdjęciami/skanami można zbierać od momentu wystartowania konkursu (25 września 2025 r.) do zakończenia zbierania zgłoszeń (1 października 2025 r.)</w:t>
      </w:r>
      <w:r w:rsidR="00DD22F2" w:rsidRPr="00126D81">
        <w:rPr>
          <w:rFonts w:ascii="Aptos Display" w:hAnsi="Aptos Display" w:cs="ADLaM Display"/>
        </w:rPr>
        <w:t>.</w:t>
      </w:r>
    </w:p>
    <w:p w14:paraId="6C1049D2" w14:textId="5A158D47" w:rsidR="00B6225B" w:rsidRPr="00D1371E" w:rsidRDefault="00B6225B" w:rsidP="00D1371E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Aptos Display" w:hAnsi="Aptos Display"/>
        </w:rPr>
      </w:pPr>
      <w:r w:rsidRPr="00D1371E">
        <w:rPr>
          <w:rFonts w:ascii="Aptos Display" w:hAnsi="Aptos Display"/>
        </w:rPr>
        <w:t xml:space="preserve">Po upływie czasu wyznaczonego na </w:t>
      </w:r>
      <w:r w:rsidR="00443469">
        <w:rPr>
          <w:rFonts w:ascii="Aptos Display" w:hAnsi="Aptos Display"/>
        </w:rPr>
        <w:t>zbieranie zgłoszeń</w:t>
      </w:r>
      <w:r w:rsidRPr="00D1371E">
        <w:rPr>
          <w:rFonts w:ascii="Aptos Display" w:hAnsi="Aptos Display"/>
        </w:rPr>
        <w:t xml:space="preserve"> zostaną podliczone reakcje</w:t>
      </w:r>
      <w:r w:rsidR="00443469">
        <w:rPr>
          <w:rFonts w:ascii="Aptos Display" w:hAnsi="Aptos Display"/>
        </w:rPr>
        <w:t xml:space="preserve"> </w:t>
      </w:r>
      <w:r w:rsidRPr="00D1371E">
        <w:rPr>
          <w:rFonts w:ascii="Aptos Display" w:hAnsi="Aptos Display"/>
        </w:rPr>
        <w:t xml:space="preserve">pod dodanymi </w:t>
      </w:r>
      <w:r w:rsidR="00443469">
        <w:rPr>
          <w:rFonts w:ascii="Aptos Display" w:hAnsi="Aptos Display"/>
        </w:rPr>
        <w:t xml:space="preserve">pod postem konkursowym </w:t>
      </w:r>
      <w:r w:rsidRPr="00D1371E">
        <w:rPr>
          <w:rFonts w:ascii="Aptos Display" w:hAnsi="Aptos Display"/>
        </w:rPr>
        <w:t>przez</w:t>
      </w:r>
      <w:r w:rsidR="00562249" w:rsidRPr="00D1371E">
        <w:rPr>
          <w:rFonts w:ascii="Aptos Display" w:hAnsi="Aptos Display"/>
        </w:rPr>
        <w:t xml:space="preserve"> </w:t>
      </w:r>
      <w:r w:rsidR="00443469">
        <w:rPr>
          <w:rFonts w:ascii="Aptos Display" w:hAnsi="Aptos Display"/>
        </w:rPr>
        <w:t>uczestników zdjęciami/skanami</w:t>
      </w:r>
      <w:r w:rsidRPr="00D1371E">
        <w:rPr>
          <w:rFonts w:ascii="Aptos Display" w:hAnsi="Aptos Display"/>
        </w:rPr>
        <w:t xml:space="preserve"> na </w:t>
      </w:r>
      <w:proofErr w:type="spellStart"/>
      <w:r w:rsidRPr="00D1371E">
        <w:rPr>
          <w:rFonts w:ascii="Aptos Display" w:hAnsi="Aptos Display"/>
        </w:rPr>
        <w:t>fanpage’u</w:t>
      </w:r>
      <w:proofErr w:type="spellEnd"/>
      <w:r w:rsidRPr="00D1371E">
        <w:rPr>
          <w:rFonts w:ascii="Aptos Display" w:hAnsi="Aptos Display"/>
        </w:rPr>
        <w:t xml:space="preserve"> Radia Kielce.</w:t>
      </w:r>
    </w:p>
    <w:p w14:paraId="237EE2C3" w14:textId="32369807" w:rsidR="00BF2625" w:rsidRPr="00D1371E" w:rsidRDefault="00DD22F2" w:rsidP="00D1371E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Aptos Display" w:hAnsi="Aptos Display" w:cs="ADLaM Display"/>
        </w:rPr>
      </w:pPr>
      <w:r w:rsidRPr="00D1371E">
        <w:rPr>
          <w:rFonts w:ascii="Aptos Display" w:hAnsi="Aptos Display" w:cs="ADLaM Display"/>
        </w:rPr>
        <w:t xml:space="preserve">Wyniki zostaną ogłoszone </w:t>
      </w:r>
      <w:r w:rsidR="00443469">
        <w:rPr>
          <w:rFonts w:ascii="Aptos Display" w:hAnsi="Aptos Display" w:cs="ADLaM Display"/>
        </w:rPr>
        <w:t>2 października 2</w:t>
      </w:r>
      <w:r w:rsidRPr="00D1371E">
        <w:rPr>
          <w:rFonts w:ascii="Aptos Display" w:hAnsi="Aptos Display" w:cs="ADLaM Display"/>
        </w:rPr>
        <w:t>025 r. o</w:t>
      </w:r>
      <w:r w:rsidR="008F3698" w:rsidRPr="00D1371E">
        <w:rPr>
          <w:rFonts w:ascii="Aptos Display" w:hAnsi="Aptos Display" w:cs="ADLaM Display"/>
        </w:rPr>
        <w:t>koło</w:t>
      </w:r>
      <w:r w:rsidRPr="00D1371E">
        <w:rPr>
          <w:rFonts w:ascii="Aptos Display" w:hAnsi="Aptos Display" w:cs="ADLaM Display"/>
        </w:rPr>
        <w:t xml:space="preserve"> godz. </w:t>
      </w:r>
      <w:r w:rsidR="00CE3FD6" w:rsidRPr="00D1371E">
        <w:rPr>
          <w:rFonts w:ascii="Aptos Display" w:hAnsi="Aptos Display" w:cs="ADLaM Display"/>
        </w:rPr>
        <w:t>13</w:t>
      </w:r>
      <w:r w:rsidRPr="00D1371E">
        <w:rPr>
          <w:rFonts w:ascii="Aptos Display" w:hAnsi="Aptos Display" w:cs="ADLaM Display"/>
        </w:rPr>
        <w:t>:00 na Facebooku</w:t>
      </w:r>
      <w:r w:rsidR="00562249" w:rsidRPr="00D1371E">
        <w:rPr>
          <w:rFonts w:ascii="Aptos Display" w:hAnsi="Aptos Display" w:cs="ADLaM Display"/>
        </w:rPr>
        <w:t xml:space="preserve"> </w:t>
      </w:r>
      <w:r w:rsidRPr="00D1371E">
        <w:rPr>
          <w:rFonts w:ascii="Aptos Display" w:hAnsi="Aptos Display" w:cs="ADLaM Display"/>
        </w:rPr>
        <w:t>i na antenie Radia Kielce.</w:t>
      </w:r>
    </w:p>
    <w:p w14:paraId="55CE1FCA" w14:textId="1CD12227" w:rsidR="00BF2625" w:rsidRPr="00126D81" w:rsidRDefault="00BF2625" w:rsidP="00D1371E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 xml:space="preserve">W </w:t>
      </w:r>
      <w:r w:rsidRPr="00562249">
        <w:rPr>
          <w:rFonts w:ascii="Aptos Display" w:hAnsi="Aptos Display" w:cs="ADLaM Display"/>
        </w:rPr>
        <w:t>konkursie</w:t>
      </w:r>
      <w:r w:rsidR="00370877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nagrod</w:t>
      </w:r>
      <w:r w:rsidR="00370877">
        <w:rPr>
          <w:rFonts w:ascii="Aptos Display" w:hAnsi="Aptos Display"/>
        </w:rPr>
        <w:t>ę od publiczności</w:t>
      </w:r>
      <w:r w:rsidRPr="00126D81">
        <w:rPr>
          <w:rFonts w:ascii="Aptos Display" w:hAnsi="Aptos Display"/>
        </w:rPr>
        <w:t xml:space="preserve"> otrzyma </w:t>
      </w:r>
      <w:r w:rsidR="00370877">
        <w:rPr>
          <w:rFonts w:ascii="Aptos Display" w:hAnsi="Aptos Display"/>
        </w:rPr>
        <w:t>osoba</w:t>
      </w:r>
      <w:r w:rsidRPr="00126D81">
        <w:rPr>
          <w:rFonts w:ascii="Aptos Display" w:hAnsi="Aptos Display"/>
        </w:rPr>
        <w:t>, któr</w:t>
      </w:r>
      <w:r w:rsidR="00370877">
        <w:rPr>
          <w:rFonts w:ascii="Aptos Display" w:hAnsi="Aptos Display"/>
        </w:rPr>
        <w:t>ej</w:t>
      </w:r>
      <w:r w:rsidRPr="00126D81">
        <w:rPr>
          <w:rFonts w:ascii="Aptos Display" w:hAnsi="Aptos Display"/>
        </w:rPr>
        <w:t xml:space="preserve"> zdjęci</w:t>
      </w:r>
      <w:r w:rsidR="00370877">
        <w:rPr>
          <w:rFonts w:ascii="Aptos Display" w:hAnsi="Aptos Display"/>
        </w:rPr>
        <w:t>e/skan</w:t>
      </w:r>
      <w:r w:rsidRPr="00126D81">
        <w:rPr>
          <w:rFonts w:ascii="Aptos Display" w:hAnsi="Aptos Display"/>
        </w:rPr>
        <w:t xml:space="preserve"> </w:t>
      </w:r>
      <w:r w:rsidR="00825F20" w:rsidRPr="00126D81">
        <w:rPr>
          <w:rFonts w:ascii="Aptos Display" w:hAnsi="Aptos Display"/>
        </w:rPr>
        <w:t xml:space="preserve">pracy </w:t>
      </w:r>
      <w:r w:rsidR="005427E8" w:rsidRPr="00126D81">
        <w:rPr>
          <w:rFonts w:ascii="Aptos Display" w:hAnsi="Aptos Display"/>
        </w:rPr>
        <w:t xml:space="preserve">plastycznej </w:t>
      </w:r>
      <w:r w:rsidRPr="00126D81">
        <w:rPr>
          <w:rFonts w:ascii="Aptos Display" w:hAnsi="Aptos Display"/>
        </w:rPr>
        <w:t>uzysk</w:t>
      </w:r>
      <w:r w:rsidR="00370877">
        <w:rPr>
          <w:rFonts w:ascii="Aptos Display" w:hAnsi="Aptos Display"/>
        </w:rPr>
        <w:t>a</w:t>
      </w:r>
      <w:r w:rsidRPr="00126D81">
        <w:rPr>
          <w:rFonts w:ascii="Aptos Display" w:hAnsi="Aptos Display"/>
        </w:rPr>
        <w:t xml:space="preserve"> największą liczbę reakcji.</w:t>
      </w:r>
    </w:p>
    <w:p w14:paraId="1034F24D" w14:textId="04BF9C6F" w:rsidR="00BF2625" w:rsidRDefault="00BF2625" w:rsidP="00D1371E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 xml:space="preserve"> Organizator zastrzega sobie prawo do nieuwzględnienia zgłoszeń, w których liczba reakcji została pozyskana w</w:t>
      </w:r>
      <w:r w:rsidR="00825F20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 xml:space="preserve">sposób sztuczny lub nieuczciwy (np. przez farmy </w:t>
      </w:r>
      <w:proofErr w:type="spellStart"/>
      <w:r w:rsidRPr="00126D81">
        <w:rPr>
          <w:rFonts w:ascii="Aptos Display" w:hAnsi="Aptos Display"/>
        </w:rPr>
        <w:t>lajków</w:t>
      </w:r>
      <w:proofErr w:type="spellEnd"/>
      <w:r w:rsidRPr="00126D81">
        <w:rPr>
          <w:rFonts w:ascii="Aptos Display" w:hAnsi="Aptos Display"/>
        </w:rPr>
        <w:t>, płatne usługi generujące reakcje, itp.)</w:t>
      </w:r>
    </w:p>
    <w:p w14:paraId="15D8EE9F" w14:textId="23E8377D" w:rsidR="00370877" w:rsidRPr="00370877" w:rsidRDefault="00370877" w:rsidP="00370877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W przypadku braku rozstrzygnięcia konkursu nagrody przechodzą do dyspozycji organizatora konkursu.</w:t>
      </w:r>
    </w:p>
    <w:p w14:paraId="054E6EC0" w14:textId="71B251FE" w:rsidR="00004BE4" w:rsidRPr="00004BE4" w:rsidRDefault="00004BE4" w:rsidP="00004BE4">
      <w:pPr>
        <w:spacing w:after="0" w:line="24" w:lineRule="atLeast"/>
        <w:jc w:val="both"/>
        <w:rPr>
          <w:rFonts w:ascii="Aptos Display" w:hAnsi="Aptos Display"/>
        </w:rPr>
      </w:pPr>
      <w:r w:rsidRPr="00004BE4">
        <w:rPr>
          <w:rFonts w:ascii="Aptos Display" w:hAnsi="Aptos Display"/>
        </w:rPr>
        <w:t xml:space="preserve">4.5. </w:t>
      </w:r>
      <w:r>
        <w:rPr>
          <w:rFonts w:ascii="Aptos Display" w:hAnsi="Aptos Display"/>
        </w:rPr>
        <w:tab/>
      </w:r>
      <w:r w:rsidRPr="00004BE4">
        <w:rPr>
          <w:rFonts w:ascii="Aptos Display" w:hAnsi="Aptos Display"/>
        </w:rPr>
        <w:t>Obrady jury – nagrody od jury</w:t>
      </w:r>
    </w:p>
    <w:p w14:paraId="2CFB6C74" w14:textId="07450E36" w:rsidR="00004BE4" w:rsidRPr="0053763C" w:rsidRDefault="00004BE4" w:rsidP="0053763C">
      <w:pPr>
        <w:pStyle w:val="Akapitzlist"/>
        <w:numPr>
          <w:ilvl w:val="1"/>
          <w:numId w:val="19"/>
        </w:numPr>
        <w:spacing w:after="0" w:line="24" w:lineRule="atLeast"/>
        <w:jc w:val="both"/>
        <w:rPr>
          <w:rFonts w:ascii="Aptos Display" w:hAnsi="Aptos Display"/>
        </w:rPr>
      </w:pPr>
      <w:r w:rsidRPr="0053763C">
        <w:rPr>
          <w:rFonts w:ascii="Aptos Display" w:hAnsi="Aptos Display"/>
        </w:rPr>
        <w:t>Jury konkursowe dokonuje oceny nadesłanych prac po zakończeniu etapu zbierania zgłoszeń.</w:t>
      </w:r>
    </w:p>
    <w:p w14:paraId="447C7A87" w14:textId="0851CFB1" w:rsidR="00004BE4" w:rsidRPr="0053763C" w:rsidRDefault="00004BE4" w:rsidP="0053763C">
      <w:pPr>
        <w:pStyle w:val="Akapitzlist"/>
        <w:numPr>
          <w:ilvl w:val="1"/>
          <w:numId w:val="19"/>
        </w:numPr>
        <w:spacing w:after="0" w:line="24" w:lineRule="atLeast"/>
        <w:jc w:val="both"/>
        <w:rPr>
          <w:rFonts w:ascii="Aptos Display" w:hAnsi="Aptos Display"/>
        </w:rPr>
      </w:pPr>
      <w:r w:rsidRPr="0053763C">
        <w:rPr>
          <w:rFonts w:ascii="Aptos Display" w:hAnsi="Aptos Display"/>
        </w:rPr>
        <w:t>Obrady jury odbędą się po 1 października 2025 r.</w:t>
      </w:r>
    </w:p>
    <w:p w14:paraId="76756575" w14:textId="25DCE41B" w:rsidR="00004BE4" w:rsidRPr="0053763C" w:rsidRDefault="00004BE4" w:rsidP="0053763C">
      <w:pPr>
        <w:pStyle w:val="Akapitzlist"/>
        <w:numPr>
          <w:ilvl w:val="1"/>
          <w:numId w:val="1"/>
        </w:numPr>
        <w:spacing w:after="0" w:line="24" w:lineRule="atLeast"/>
        <w:jc w:val="both"/>
        <w:rPr>
          <w:rFonts w:ascii="Aptos Display" w:hAnsi="Aptos Display"/>
        </w:rPr>
      </w:pPr>
      <w:r w:rsidRPr="0053763C">
        <w:rPr>
          <w:rFonts w:ascii="Aptos Display" w:hAnsi="Aptos Display"/>
        </w:rPr>
        <w:t>Jury, biorąc pod uwagę przede wszystkim kreatywność, walory artystyczne i oryginalność prac, wyłoni laureatów konkursu.</w:t>
      </w:r>
    </w:p>
    <w:p w14:paraId="10C2203C" w14:textId="016ED7A8" w:rsidR="00004BE4" w:rsidRPr="0053763C" w:rsidRDefault="00004BE4" w:rsidP="0053763C">
      <w:pPr>
        <w:pStyle w:val="Akapitzlist"/>
        <w:numPr>
          <w:ilvl w:val="1"/>
          <w:numId w:val="1"/>
        </w:numPr>
        <w:spacing w:after="0" w:line="24" w:lineRule="atLeast"/>
        <w:jc w:val="both"/>
        <w:rPr>
          <w:rFonts w:ascii="Aptos Display" w:hAnsi="Aptos Display"/>
        </w:rPr>
      </w:pPr>
      <w:r w:rsidRPr="0053763C">
        <w:rPr>
          <w:rFonts w:ascii="Aptos Display" w:hAnsi="Aptos Display"/>
        </w:rPr>
        <w:t>Jury przyzna kolejno nagrody za I, II i III miejsce.</w:t>
      </w:r>
    </w:p>
    <w:p w14:paraId="025B527A" w14:textId="56CD448E" w:rsidR="00004BE4" w:rsidRPr="0053763C" w:rsidRDefault="00004BE4" w:rsidP="0053763C">
      <w:pPr>
        <w:pStyle w:val="Akapitzlist"/>
        <w:numPr>
          <w:ilvl w:val="1"/>
          <w:numId w:val="1"/>
        </w:numPr>
        <w:spacing w:after="0" w:line="24" w:lineRule="atLeast"/>
        <w:jc w:val="both"/>
        <w:rPr>
          <w:rFonts w:ascii="Aptos Display" w:hAnsi="Aptos Display"/>
        </w:rPr>
      </w:pPr>
      <w:r w:rsidRPr="0053763C">
        <w:rPr>
          <w:rFonts w:ascii="Aptos Display" w:hAnsi="Aptos Display"/>
        </w:rPr>
        <w:t>Wyniki obrad jury zostaną ogłoszone 2 października 2025 r. około godz. 13:00 na Facebooku i na antenie Radia Kielce.</w:t>
      </w:r>
    </w:p>
    <w:p w14:paraId="0477BA09" w14:textId="40544B6F" w:rsidR="00004BE4" w:rsidRPr="00004BE4" w:rsidRDefault="00004BE4" w:rsidP="00004BE4">
      <w:pPr>
        <w:spacing w:after="0" w:line="24" w:lineRule="atLeast"/>
        <w:jc w:val="both"/>
        <w:rPr>
          <w:rFonts w:ascii="Aptos Display" w:hAnsi="Aptos Display"/>
        </w:rPr>
      </w:pPr>
      <w:r w:rsidRPr="00004BE4">
        <w:rPr>
          <w:rFonts w:ascii="Aptos Display" w:hAnsi="Aptos Display"/>
        </w:rPr>
        <w:t xml:space="preserve">• W konkursie nagrody od jury otrzymają </w:t>
      </w:r>
      <w:r w:rsidR="00A56362">
        <w:rPr>
          <w:rFonts w:ascii="Aptos Display" w:hAnsi="Aptos Display"/>
        </w:rPr>
        <w:t>U</w:t>
      </w:r>
      <w:r w:rsidRPr="00004BE4">
        <w:rPr>
          <w:rFonts w:ascii="Aptos Display" w:hAnsi="Aptos Display"/>
        </w:rPr>
        <w:t>czestnicy, których prace zostały najwyżej ocenione przez jury.</w:t>
      </w:r>
    </w:p>
    <w:p w14:paraId="0028A918" w14:textId="77777777" w:rsidR="00004BE4" w:rsidRPr="00004BE4" w:rsidRDefault="00004BE4" w:rsidP="00004BE4">
      <w:pPr>
        <w:spacing w:after="0" w:line="24" w:lineRule="atLeast"/>
        <w:jc w:val="both"/>
        <w:rPr>
          <w:rFonts w:ascii="Aptos Display" w:hAnsi="Aptos Display"/>
        </w:rPr>
      </w:pPr>
      <w:r w:rsidRPr="00004BE4">
        <w:rPr>
          <w:rFonts w:ascii="Aptos Display" w:hAnsi="Aptos Display"/>
        </w:rPr>
        <w:t>• Decyzja jury jest ostateczna i nie podlega odwołaniu.</w:t>
      </w:r>
    </w:p>
    <w:p w14:paraId="325733C9" w14:textId="77777777" w:rsidR="00B82566" w:rsidRDefault="00004BE4" w:rsidP="00004BE4">
      <w:pPr>
        <w:spacing w:after="0" w:line="24" w:lineRule="atLeast"/>
        <w:jc w:val="both"/>
        <w:rPr>
          <w:rFonts w:ascii="Aptos Display" w:hAnsi="Aptos Display"/>
          <w:b/>
          <w:bCs/>
        </w:rPr>
      </w:pPr>
      <w:r w:rsidRPr="00004BE4">
        <w:rPr>
          <w:rFonts w:ascii="Aptos Display" w:hAnsi="Aptos Display"/>
        </w:rPr>
        <w:t>• W przypadku braku rozstrzygnięcia konkursu nagrody przechodzą do dyspozycji organizatora konkursu.</w:t>
      </w:r>
      <w:r w:rsidR="00562249">
        <w:rPr>
          <w:rFonts w:ascii="Aptos Display" w:hAnsi="Aptos Display"/>
          <w:b/>
          <w:bCs/>
        </w:rPr>
        <w:br/>
      </w:r>
    </w:p>
    <w:p w14:paraId="1D9A262F" w14:textId="617A77EA" w:rsidR="00BF2625" w:rsidRPr="008F3698" w:rsidRDefault="00BF2625" w:rsidP="00004BE4">
      <w:pPr>
        <w:spacing w:after="0" w:line="24" w:lineRule="atLeast"/>
        <w:jc w:val="both"/>
        <w:rPr>
          <w:rFonts w:ascii="Aptos Display" w:hAnsi="Aptos Display"/>
          <w:b/>
          <w:bCs/>
        </w:rPr>
      </w:pPr>
      <w:r w:rsidRPr="008F3698">
        <w:rPr>
          <w:rFonts w:ascii="Aptos Display" w:hAnsi="Aptos Display"/>
          <w:b/>
          <w:bCs/>
        </w:rPr>
        <w:t>III. UCZESTNICY KONKURSU</w:t>
      </w:r>
    </w:p>
    <w:p w14:paraId="167B48A1" w14:textId="518D5EE4" w:rsidR="00BF2625" w:rsidRPr="00126D81" w:rsidRDefault="00BF2625" w:rsidP="007A616D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Uczestnikiem Konkursu może być każda pełnoletnia osoba fizyczna</w:t>
      </w:r>
      <w:r w:rsidR="00C249F0" w:rsidRPr="00126D81">
        <w:rPr>
          <w:rFonts w:ascii="Aptos Display" w:hAnsi="Aptos Display"/>
        </w:rPr>
        <w:t xml:space="preserve"> rodzic</w:t>
      </w:r>
      <w:r w:rsidR="00A56362">
        <w:rPr>
          <w:rFonts w:ascii="Aptos Display" w:hAnsi="Aptos Display"/>
        </w:rPr>
        <w:t>/opiekun prawny</w:t>
      </w:r>
      <w:r w:rsidR="00C249F0" w:rsidRPr="00126D81">
        <w:rPr>
          <w:rFonts w:ascii="Aptos Display" w:hAnsi="Aptos Display"/>
        </w:rPr>
        <w:t xml:space="preserve"> dziecka</w:t>
      </w:r>
      <w:r w:rsidR="00A56362">
        <w:rPr>
          <w:rFonts w:ascii="Aptos Display" w:hAnsi="Aptos Display"/>
        </w:rPr>
        <w:t>/podopiecznego</w:t>
      </w:r>
      <w:r w:rsidR="00C249F0" w:rsidRPr="00126D81">
        <w:rPr>
          <w:rFonts w:ascii="Aptos Display" w:hAnsi="Aptos Display"/>
        </w:rPr>
        <w:t xml:space="preserve"> </w:t>
      </w:r>
      <w:r w:rsidR="00A56362">
        <w:rPr>
          <w:rFonts w:ascii="Aptos Display" w:hAnsi="Aptos Display"/>
        </w:rPr>
        <w:t>(</w:t>
      </w:r>
      <w:r w:rsidR="006B17C4">
        <w:rPr>
          <w:rFonts w:ascii="Aptos Display" w:hAnsi="Aptos Display"/>
        </w:rPr>
        <w:t>4</w:t>
      </w:r>
      <w:r w:rsidR="00C249F0" w:rsidRPr="00126D81">
        <w:rPr>
          <w:rFonts w:ascii="Aptos Display" w:hAnsi="Aptos Display"/>
        </w:rPr>
        <w:t>-1</w:t>
      </w:r>
      <w:r w:rsidR="008F3698">
        <w:rPr>
          <w:rFonts w:ascii="Aptos Display" w:hAnsi="Aptos Display"/>
        </w:rPr>
        <w:t>3</w:t>
      </w:r>
      <w:r w:rsidR="00C249F0" w:rsidRPr="00126D81">
        <w:rPr>
          <w:rFonts w:ascii="Aptos Display" w:hAnsi="Aptos Display"/>
        </w:rPr>
        <w:t xml:space="preserve"> lat)</w:t>
      </w:r>
      <w:r w:rsidR="0053763C">
        <w:rPr>
          <w:rFonts w:ascii="Aptos Display" w:hAnsi="Aptos Display"/>
        </w:rPr>
        <w:t xml:space="preserve"> lub osoba w wieku 14-17 lat po uzyskaniu pisemnej zgody </w:t>
      </w:r>
      <w:r w:rsidR="00A56362">
        <w:rPr>
          <w:rFonts w:ascii="Aptos Display" w:hAnsi="Aptos Display"/>
        </w:rPr>
        <w:t>rodzica/</w:t>
      </w:r>
      <w:r w:rsidR="0053763C">
        <w:rPr>
          <w:rFonts w:ascii="Aptos Display" w:hAnsi="Aptos Display"/>
        </w:rPr>
        <w:t>opiekuna prawnego na udział w konkursie</w:t>
      </w:r>
      <w:r w:rsidRPr="00126D81">
        <w:rPr>
          <w:rFonts w:ascii="Aptos Display" w:hAnsi="Aptos Display"/>
        </w:rPr>
        <w:t>.</w:t>
      </w:r>
    </w:p>
    <w:p w14:paraId="556CFB25" w14:textId="349AC72A" w:rsidR="00BF2625" w:rsidRPr="00126D81" w:rsidRDefault="00BF2625" w:rsidP="007A616D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Udział w Konkursie jest dobrowolny i bezpłatny, jednakże Organizator nie zwraca kosztów związanych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z uczestnictwem w Konkursie.</w:t>
      </w:r>
    </w:p>
    <w:p w14:paraId="487BC30F" w14:textId="572CCDBD" w:rsidR="00BF2625" w:rsidRPr="00126D81" w:rsidRDefault="00BF2625" w:rsidP="007A616D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lastRenderedPageBreak/>
        <w:t>Uczestnik zobowiązany jest do zapoznania się z Regulaminem przed przystąpieniem do Konkursu. Zgłoszenie do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Konkursu jest równoznaczne z zapoznaniem się przez Uczestnika z treścią Regulaminu oraz akceptacją jego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warunków.</w:t>
      </w:r>
    </w:p>
    <w:p w14:paraId="4EF6FBFA" w14:textId="6CDDA978" w:rsidR="00BF2625" w:rsidRPr="008F3698" w:rsidRDefault="00562249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/>
      </w:r>
      <w:r w:rsidR="00BF2625" w:rsidRPr="008F3698">
        <w:rPr>
          <w:rFonts w:ascii="Aptos Display" w:hAnsi="Aptos Display"/>
          <w:b/>
          <w:bCs/>
        </w:rPr>
        <w:t>IV KOMISJA KONKURSOWA</w:t>
      </w:r>
    </w:p>
    <w:p w14:paraId="113C5FEC" w14:textId="3D638B4B" w:rsidR="00BF2625" w:rsidRPr="00562249" w:rsidRDefault="00BF2625" w:rsidP="007A616D">
      <w:pPr>
        <w:pStyle w:val="Akapitzlist"/>
        <w:numPr>
          <w:ilvl w:val="0"/>
          <w:numId w:val="11"/>
        </w:numPr>
        <w:spacing w:after="0" w:line="24" w:lineRule="atLeast"/>
        <w:jc w:val="both"/>
        <w:rPr>
          <w:rFonts w:ascii="Aptos Display" w:hAnsi="Aptos Display"/>
        </w:rPr>
      </w:pPr>
      <w:r w:rsidRPr="00562249">
        <w:rPr>
          <w:rFonts w:ascii="Aptos Display" w:hAnsi="Aptos Display"/>
        </w:rPr>
        <w:t>Organizator na czas trwania Konkursu powoła Komisję konkursową. Zadaniem Komisji Konkursowej będzie</w:t>
      </w:r>
      <w:r w:rsidR="003A5799" w:rsidRPr="00562249">
        <w:rPr>
          <w:rFonts w:ascii="Aptos Display" w:hAnsi="Aptos Display"/>
        </w:rPr>
        <w:t xml:space="preserve"> </w:t>
      </w:r>
      <w:r w:rsidRPr="00562249">
        <w:rPr>
          <w:rFonts w:ascii="Aptos Display" w:hAnsi="Aptos Display"/>
        </w:rPr>
        <w:t>czuwanie nad prawidłowością przebiegu Konkursu i wybór laureatów.</w:t>
      </w:r>
    </w:p>
    <w:p w14:paraId="54389CC0" w14:textId="5101C023" w:rsidR="00BF2625" w:rsidRPr="00126D81" w:rsidRDefault="00BF2625" w:rsidP="007A616D">
      <w:pPr>
        <w:pStyle w:val="Akapitzlist"/>
        <w:numPr>
          <w:ilvl w:val="0"/>
          <w:numId w:val="11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W skład Komisji konkursowej wchodzą przedstawiciele Organizatora.</w:t>
      </w:r>
    </w:p>
    <w:p w14:paraId="7951F0CE" w14:textId="5F8FF911" w:rsidR="00BF2625" w:rsidRPr="00126D81" w:rsidRDefault="00BF2625" w:rsidP="007A616D">
      <w:pPr>
        <w:pStyle w:val="Akapitzlist"/>
        <w:numPr>
          <w:ilvl w:val="0"/>
          <w:numId w:val="11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 xml:space="preserve">Komisja Konkursowa wyłoni laureatów, którzy </w:t>
      </w:r>
      <w:r w:rsidR="00364CCE">
        <w:rPr>
          <w:rFonts w:ascii="Aptos Display" w:hAnsi="Aptos Display"/>
        </w:rPr>
        <w:t>spełnią warunki, o których mowa w</w:t>
      </w:r>
      <w:r w:rsidRPr="00126D81">
        <w:rPr>
          <w:rFonts w:ascii="Aptos Display" w:hAnsi="Aptos Display"/>
        </w:rPr>
        <w:t xml:space="preserve"> pkt II.</w:t>
      </w:r>
    </w:p>
    <w:p w14:paraId="579007C5" w14:textId="3B3D58E9" w:rsidR="00BF2625" w:rsidRPr="008F3698" w:rsidRDefault="003B2961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/>
      </w:r>
      <w:r w:rsidR="00BF2625" w:rsidRPr="008F3698">
        <w:rPr>
          <w:rFonts w:ascii="Aptos Display" w:hAnsi="Aptos Display"/>
          <w:b/>
          <w:bCs/>
        </w:rPr>
        <w:t>V NAGRODY</w:t>
      </w:r>
    </w:p>
    <w:p w14:paraId="4B86F100" w14:textId="1A70C885" w:rsidR="00BF2625" w:rsidRPr="00126D81" w:rsidRDefault="00BF2625" w:rsidP="007A616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Nagrodą w Konkursie są nagrody rzeczowe:</w:t>
      </w:r>
    </w:p>
    <w:p w14:paraId="12D85E13" w14:textId="508F81D7" w:rsidR="00BF2625" w:rsidRPr="00126D81" w:rsidRDefault="006B17C4" w:rsidP="007A616D">
      <w:pPr>
        <w:spacing w:after="0" w:line="24" w:lineRule="atLeast"/>
        <w:ind w:firstLine="360"/>
        <w:jc w:val="both"/>
        <w:rPr>
          <w:rFonts w:ascii="Aptos Display" w:hAnsi="Aptos Display"/>
        </w:rPr>
      </w:pPr>
      <w:r w:rsidRPr="006B17C4">
        <w:rPr>
          <w:rFonts w:ascii="Aptos Display" w:hAnsi="Aptos Display"/>
        </w:rPr>
        <w:t>Nagroda publiczności – równorzędna z nagrodą za I miejsce</w:t>
      </w:r>
      <w:r w:rsidR="00BF2625" w:rsidRPr="00126D81">
        <w:rPr>
          <w:rFonts w:ascii="Aptos Display" w:hAnsi="Aptos Display"/>
        </w:rPr>
        <w:t>;</w:t>
      </w:r>
    </w:p>
    <w:p w14:paraId="0822A58A" w14:textId="16B53AEF" w:rsidR="00C44ED2" w:rsidRDefault="00C44ED2" w:rsidP="00C44ED2">
      <w:pPr>
        <w:spacing w:after="0" w:line="24" w:lineRule="atLeast"/>
        <w:ind w:left="708"/>
        <w:jc w:val="both"/>
        <w:rPr>
          <w:rFonts w:ascii="Aptos Display" w:eastAsia="Times New Roman" w:hAnsi="Aptos Display" w:cs="ADLaM Display"/>
          <w:kern w:val="0"/>
          <w:lang w:eastAsia="pl-PL"/>
          <w14:ligatures w14:val="none"/>
        </w:rPr>
      </w:pPr>
      <w:r w:rsidRPr="00C44ED2">
        <w:rPr>
          <w:rFonts w:ascii="Aptos Display" w:eastAsia="Times New Roman" w:hAnsi="Aptos Display" w:cs="ADLaM Display"/>
          <w:kern w:val="0"/>
          <w:lang w:eastAsia="pl-PL"/>
          <w14:ligatures w14:val="none"/>
        </w:rPr>
        <w:t xml:space="preserve">Słuchawki nauszne JBL </w:t>
      </w:r>
      <w:proofErr w:type="spellStart"/>
      <w:r w:rsidRPr="00C44ED2">
        <w:rPr>
          <w:rFonts w:ascii="Aptos Display" w:eastAsia="Times New Roman" w:hAnsi="Aptos Display" w:cs="ADLaM Display"/>
          <w:kern w:val="0"/>
          <w:lang w:eastAsia="pl-PL"/>
          <w14:ligatures w14:val="none"/>
        </w:rPr>
        <w:t>Tune</w:t>
      </w:r>
      <w:proofErr w:type="spellEnd"/>
      <w:r w:rsidRPr="00C44ED2">
        <w:rPr>
          <w:rFonts w:ascii="Aptos Display" w:eastAsia="Times New Roman" w:hAnsi="Aptos Display" w:cs="ADLaM Display"/>
          <w:kern w:val="0"/>
          <w:lang w:eastAsia="pl-PL"/>
          <w14:ligatures w14:val="none"/>
        </w:rPr>
        <w:t xml:space="preserve"> 520BT</w:t>
      </w:r>
      <w:r>
        <w:rPr>
          <w:rFonts w:ascii="Aptos Display" w:eastAsia="Times New Roman" w:hAnsi="Aptos Display" w:cs="ADLaM Display"/>
          <w:kern w:val="0"/>
          <w:lang w:eastAsia="pl-PL"/>
          <w14:ligatures w14:val="none"/>
        </w:rPr>
        <w:t xml:space="preserve">, </w:t>
      </w:r>
      <w:r>
        <w:t>g</w:t>
      </w:r>
      <w:r w:rsidRPr="00043713">
        <w:t>łośnik bezprzewodowy JBL G</w:t>
      </w:r>
      <w:r>
        <w:t>O</w:t>
      </w:r>
      <w:r w:rsidRPr="00043713">
        <w:t>4</w:t>
      </w:r>
      <w:r>
        <w:t xml:space="preserve">, szczoteczka do zębów </w:t>
      </w:r>
      <w:proofErr w:type="spellStart"/>
      <w:r>
        <w:t>Oral</w:t>
      </w:r>
      <w:proofErr w:type="spellEnd"/>
      <w:r>
        <w:t>-B PRO VITALITY</w:t>
      </w:r>
      <w:r>
        <w:rPr>
          <w:rFonts w:ascii="Aptos Display" w:eastAsia="Times New Roman" w:hAnsi="Aptos Display" w:cs="ADLaM Display"/>
          <w:kern w:val="0"/>
          <w:lang w:eastAsia="pl-PL"/>
          <w14:ligatures w14:val="none"/>
        </w:rPr>
        <w:t xml:space="preserve"> </w:t>
      </w:r>
    </w:p>
    <w:p w14:paraId="3534E209" w14:textId="34355F46" w:rsidR="0053763C" w:rsidRDefault="0053763C" w:rsidP="00C44ED2">
      <w:pPr>
        <w:spacing w:after="0" w:line="24" w:lineRule="atLeast"/>
        <w:ind w:firstLine="360"/>
        <w:jc w:val="both"/>
        <w:rPr>
          <w:rFonts w:ascii="Aptos Display" w:hAnsi="Aptos Display"/>
        </w:rPr>
      </w:pPr>
      <w:r>
        <w:rPr>
          <w:rFonts w:ascii="Aptos Display" w:eastAsia="Times New Roman" w:hAnsi="Aptos Display" w:cs="ADLaM Display"/>
          <w:kern w:val="0"/>
          <w:lang w:eastAsia="pl-PL"/>
          <w14:ligatures w14:val="none"/>
        </w:rPr>
        <w:t>Miejsce I – nagroda od jury</w:t>
      </w:r>
      <w:r w:rsidR="00C44ED2" w:rsidRPr="00126D81">
        <w:rPr>
          <w:rFonts w:ascii="Aptos Display" w:hAnsi="Aptos Display"/>
        </w:rPr>
        <w:t>;</w:t>
      </w:r>
    </w:p>
    <w:p w14:paraId="75A9288D" w14:textId="09B9EDCE" w:rsidR="00C44ED2" w:rsidRDefault="00C44ED2" w:rsidP="00C44ED2">
      <w:pPr>
        <w:spacing w:after="0" w:line="24" w:lineRule="atLeast"/>
        <w:ind w:left="708"/>
        <w:jc w:val="both"/>
        <w:rPr>
          <w:rFonts w:ascii="Aptos Display" w:eastAsia="Times New Roman" w:hAnsi="Aptos Display" w:cs="ADLaM Display"/>
          <w:kern w:val="0"/>
          <w:lang w:eastAsia="pl-PL"/>
          <w14:ligatures w14:val="none"/>
        </w:rPr>
      </w:pPr>
      <w:r w:rsidRPr="00C44ED2">
        <w:rPr>
          <w:rFonts w:ascii="Aptos Display" w:eastAsia="Times New Roman" w:hAnsi="Aptos Display" w:cs="ADLaM Display"/>
          <w:kern w:val="0"/>
          <w:lang w:eastAsia="pl-PL"/>
          <w14:ligatures w14:val="none"/>
        </w:rPr>
        <w:t xml:space="preserve">Słuchawki nauszne JBL </w:t>
      </w:r>
      <w:proofErr w:type="spellStart"/>
      <w:r w:rsidRPr="00C44ED2">
        <w:rPr>
          <w:rFonts w:ascii="Aptos Display" w:eastAsia="Times New Roman" w:hAnsi="Aptos Display" w:cs="ADLaM Display"/>
          <w:kern w:val="0"/>
          <w:lang w:eastAsia="pl-PL"/>
          <w14:ligatures w14:val="none"/>
        </w:rPr>
        <w:t>Tune</w:t>
      </w:r>
      <w:proofErr w:type="spellEnd"/>
      <w:r w:rsidRPr="00C44ED2">
        <w:rPr>
          <w:rFonts w:ascii="Aptos Display" w:eastAsia="Times New Roman" w:hAnsi="Aptos Display" w:cs="ADLaM Display"/>
          <w:kern w:val="0"/>
          <w:lang w:eastAsia="pl-PL"/>
          <w14:ligatures w14:val="none"/>
        </w:rPr>
        <w:t xml:space="preserve"> 520BT</w:t>
      </w:r>
      <w:r>
        <w:rPr>
          <w:rFonts w:ascii="Aptos Display" w:eastAsia="Times New Roman" w:hAnsi="Aptos Display" w:cs="ADLaM Display"/>
          <w:kern w:val="0"/>
          <w:lang w:eastAsia="pl-PL"/>
          <w14:ligatures w14:val="none"/>
        </w:rPr>
        <w:t xml:space="preserve">, </w:t>
      </w:r>
      <w:r>
        <w:t>g</w:t>
      </w:r>
      <w:r w:rsidRPr="00043713">
        <w:t>łośnik bezprzewodowy JBL G</w:t>
      </w:r>
      <w:r>
        <w:t>O</w:t>
      </w:r>
      <w:r w:rsidRPr="00043713">
        <w:t>4</w:t>
      </w:r>
      <w:r>
        <w:t xml:space="preserve">, szczoteczka do zębów </w:t>
      </w:r>
      <w:proofErr w:type="spellStart"/>
      <w:r>
        <w:t>Oral</w:t>
      </w:r>
      <w:proofErr w:type="spellEnd"/>
      <w:r>
        <w:t>-B PRO VITALITY</w:t>
      </w:r>
      <w:r>
        <w:rPr>
          <w:rFonts w:ascii="Aptos Display" w:eastAsia="Times New Roman" w:hAnsi="Aptos Display" w:cs="ADLaM Display"/>
          <w:kern w:val="0"/>
          <w:lang w:eastAsia="pl-PL"/>
          <w14:ligatures w14:val="none"/>
        </w:rPr>
        <w:t xml:space="preserve"> </w:t>
      </w:r>
    </w:p>
    <w:p w14:paraId="1A138E14" w14:textId="682BE584" w:rsidR="00BF2625" w:rsidRPr="00126D81" w:rsidRDefault="00BF2625" w:rsidP="007A616D">
      <w:pPr>
        <w:spacing w:after="0" w:line="24" w:lineRule="atLeast"/>
        <w:ind w:firstLine="360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 xml:space="preserve">Miejsce </w:t>
      </w:r>
      <w:r w:rsidR="006D411A">
        <w:rPr>
          <w:rFonts w:ascii="Aptos Display" w:hAnsi="Aptos Display"/>
        </w:rPr>
        <w:t>II</w:t>
      </w:r>
      <w:r w:rsidR="00C44ED2">
        <w:rPr>
          <w:rFonts w:ascii="Aptos Display" w:hAnsi="Aptos Display"/>
        </w:rPr>
        <w:t xml:space="preserve"> </w:t>
      </w:r>
      <w:r w:rsidR="00C44ED2">
        <w:rPr>
          <w:rFonts w:ascii="Aptos Display" w:eastAsia="Times New Roman" w:hAnsi="Aptos Display" w:cs="ADLaM Display"/>
          <w:kern w:val="0"/>
          <w:lang w:eastAsia="pl-PL"/>
          <w14:ligatures w14:val="none"/>
        </w:rPr>
        <w:t>– nagroda od jury</w:t>
      </w:r>
      <w:r w:rsidR="00C44ED2" w:rsidRPr="00126D81">
        <w:rPr>
          <w:rFonts w:ascii="Aptos Display" w:hAnsi="Aptos Display"/>
        </w:rPr>
        <w:t>;</w:t>
      </w:r>
    </w:p>
    <w:p w14:paraId="3CE4B3C7" w14:textId="43710507" w:rsidR="00C44ED2" w:rsidRDefault="00C44ED2" w:rsidP="00C44ED2">
      <w:pPr>
        <w:spacing w:after="0" w:line="24" w:lineRule="atLeast"/>
        <w:ind w:left="708"/>
        <w:jc w:val="both"/>
        <w:rPr>
          <w:rFonts w:ascii="Aptos Display" w:eastAsia="Times New Roman" w:hAnsi="Aptos Display" w:cs="ADLaM Display"/>
          <w:kern w:val="0"/>
          <w:lang w:eastAsia="pl-PL"/>
          <w14:ligatures w14:val="none"/>
        </w:rPr>
      </w:pPr>
      <w:r>
        <w:rPr>
          <w:rFonts w:ascii="Aptos Display" w:eastAsia="Times New Roman" w:hAnsi="Aptos Display" w:cs="ADLaM Display"/>
          <w:kern w:val="0"/>
          <w:lang w:eastAsia="pl-PL"/>
          <w14:ligatures w14:val="none"/>
        </w:rPr>
        <w:t>G</w:t>
      </w:r>
      <w:r w:rsidRPr="00043713">
        <w:t>łośnik bezprzewodowy JBL G</w:t>
      </w:r>
      <w:r>
        <w:t>O</w:t>
      </w:r>
      <w:r w:rsidRPr="00043713">
        <w:t>4</w:t>
      </w:r>
      <w:r>
        <w:t xml:space="preserve">, szczoteczka do zębów </w:t>
      </w:r>
      <w:proofErr w:type="spellStart"/>
      <w:r>
        <w:t>Oral</w:t>
      </w:r>
      <w:proofErr w:type="spellEnd"/>
      <w:r>
        <w:t>-B PRO VITALITY</w:t>
      </w:r>
      <w:r>
        <w:rPr>
          <w:rFonts w:ascii="Aptos Display" w:eastAsia="Times New Roman" w:hAnsi="Aptos Display" w:cs="ADLaM Display"/>
          <w:kern w:val="0"/>
          <w:lang w:eastAsia="pl-PL"/>
          <w14:ligatures w14:val="none"/>
        </w:rPr>
        <w:t xml:space="preserve"> </w:t>
      </w:r>
    </w:p>
    <w:p w14:paraId="21A159DE" w14:textId="5F4D7B0F" w:rsidR="00BF2625" w:rsidRPr="00126D81" w:rsidRDefault="00BF2625" w:rsidP="007A616D">
      <w:pPr>
        <w:spacing w:after="0" w:line="24" w:lineRule="atLeast"/>
        <w:ind w:firstLine="360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 xml:space="preserve">Miejsce </w:t>
      </w:r>
      <w:r w:rsidR="006D411A">
        <w:rPr>
          <w:rFonts w:ascii="Aptos Display" w:hAnsi="Aptos Display"/>
        </w:rPr>
        <w:t>III</w:t>
      </w:r>
      <w:r w:rsidR="00C44ED2">
        <w:rPr>
          <w:rFonts w:ascii="Aptos Display" w:hAnsi="Aptos Display"/>
        </w:rPr>
        <w:t xml:space="preserve"> </w:t>
      </w:r>
      <w:r w:rsidR="00C44ED2">
        <w:rPr>
          <w:rFonts w:ascii="Aptos Display" w:eastAsia="Times New Roman" w:hAnsi="Aptos Display" w:cs="ADLaM Display"/>
          <w:kern w:val="0"/>
          <w:lang w:eastAsia="pl-PL"/>
          <w14:ligatures w14:val="none"/>
        </w:rPr>
        <w:t>– nagroda od jury</w:t>
      </w:r>
      <w:r w:rsidRPr="00126D81">
        <w:rPr>
          <w:rFonts w:ascii="Aptos Display" w:hAnsi="Aptos Display"/>
        </w:rPr>
        <w:t>;</w:t>
      </w:r>
    </w:p>
    <w:p w14:paraId="1E4225C2" w14:textId="60D7A10C" w:rsidR="00DD22F2" w:rsidRPr="00126D81" w:rsidRDefault="00C44ED2" w:rsidP="007A616D">
      <w:pPr>
        <w:spacing w:after="0" w:line="24" w:lineRule="atLeast"/>
        <w:ind w:left="709"/>
        <w:jc w:val="both"/>
        <w:rPr>
          <w:rFonts w:ascii="Aptos Display" w:hAnsi="Aptos Display"/>
        </w:rPr>
      </w:pPr>
      <w:r>
        <w:rPr>
          <w:rFonts w:ascii="Aptos Display" w:eastAsia="Times New Roman" w:hAnsi="Aptos Display" w:cs="ADLaM Display"/>
          <w:kern w:val="0"/>
          <w:lang w:eastAsia="pl-PL"/>
          <w14:ligatures w14:val="none"/>
        </w:rPr>
        <w:t>G</w:t>
      </w:r>
      <w:r w:rsidRPr="00043713">
        <w:t>łośnik bezprzewodowy JBL G</w:t>
      </w:r>
      <w:r>
        <w:t>O</w:t>
      </w:r>
      <w:r w:rsidRPr="00043713">
        <w:t>4</w:t>
      </w:r>
      <w:r w:rsidR="00DD22F2" w:rsidRPr="00126D81">
        <w:rPr>
          <w:rFonts w:ascii="Aptos Display" w:hAnsi="Aptos Display"/>
        </w:rPr>
        <w:t xml:space="preserve"> </w:t>
      </w:r>
    </w:p>
    <w:p w14:paraId="3D14FDFC" w14:textId="7AC346FB" w:rsidR="00BF2625" w:rsidRPr="00126D81" w:rsidRDefault="00BF2625" w:rsidP="007A616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 xml:space="preserve">W Konkursie zostaną nagrodzone </w:t>
      </w:r>
      <w:r w:rsidR="00C44ED2">
        <w:rPr>
          <w:rFonts w:ascii="Aptos Display" w:hAnsi="Aptos Display"/>
        </w:rPr>
        <w:t>4</w:t>
      </w:r>
      <w:r w:rsidRPr="00126D81">
        <w:rPr>
          <w:rFonts w:ascii="Aptos Display" w:hAnsi="Aptos Display"/>
        </w:rPr>
        <w:t xml:space="preserve"> osoby.</w:t>
      </w:r>
    </w:p>
    <w:p w14:paraId="69607E71" w14:textId="491A1A20" w:rsidR="00BF2625" w:rsidRPr="00126D81" w:rsidRDefault="00BF2625" w:rsidP="007A616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Każdy uczestnik Konkursu może wygrać nagrodę tylko jeden raz.</w:t>
      </w:r>
    </w:p>
    <w:p w14:paraId="35DFA359" w14:textId="10D35A23" w:rsidR="00BF2625" w:rsidRPr="00126D81" w:rsidRDefault="00BF2625" w:rsidP="007A616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Przedstawiciel Organizatora w ciągu 2 dni roboczych skontaktuje się z laureatem i ustali termin odbioru nagrody.</w:t>
      </w:r>
    </w:p>
    <w:p w14:paraId="580CFE0A" w14:textId="04C8EC73" w:rsidR="00BF2625" w:rsidRPr="00126D81" w:rsidRDefault="00BF2625" w:rsidP="007A616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Nagrody należy odebrać osobiście w siedzibie Organizatora.</w:t>
      </w:r>
    </w:p>
    <w:p w14:paraId="057AAD6A" w14:textId="3C4C3993" w:rsidR="00BF2625" w:rsidRPr="00126D81" w:rsidRDefault="00BF2625" w:rsidP="007A616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 xml:space="preserve">Dopuszczalny czas odbioru nagrody – dwa tygodnie </w:t>
      </w:r>
      <w:r w:rsidR="00D5785A">
        <w:rPr>
          <w:rFonts w:ascii="Aptos Display" w:hAnsi="Aptos Display"/>
        </w:rPr>
        <w:t xml:space="preserve">(kalendarzowe) </w:t>
      </w:r>
      <w:r w:rsidRPr="00126D81">
        <w:rPr>
          <w:rFonts w:ascii="Aptos Display" w:hAnsi="Aptos Display"/>
        </w:rPr>
        <w:t>od daty ogłoszenia wyników.</w:t>
      </w:r>
    </w:p>
    <w:p w14:paraId="2248078B" w14:textId="01DDE3C5" w:rsidR="00BF2625" w:rsidRPr="00126D81" w:rsidRDefault="00BF2625" w:rsidP="007A616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Zwycięzcy nie przysługuje prawo wymiany nagrody na gotówkę ani nagrodę innego rodzaju. Zwycięzca może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 xml:space="preserve">zrzec się nagrody, ale w zamian nie przysługuje mu ekwiwalent </w:t>
      </w:r>
      <w:r w:rsidR="003A5799" w:rsidRPr="00126D81">
        <w:rPr>
          <w:rFonts w:ascii="Aptos Display" w:hAnsi="Aptos Display"/>
        </w:rPr>
        <w:t>pieniężny</w:t>
      </w:r>
      <w:r w:rsidRPr="00126D81">
        <w:rPr>
          <w:rFonts w:ascii="Aptos Display" w:hAnsi="Aptos Display"/>
        </w:rPr>
        <w:t xml:space="preserve"> ani jakakolwiek inna nagroda.</w:t>
      </w:r>
    </w:p>
    <w:p w14:paraId="4416AA1E" w14:textId="0DDCF5AA" w:rsidR="00BF2625" w:rsidRPr="00126D81" w:rsidRDefault="00BF2625" w:rsidP="007A616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Przekroczenie dopuszczalnego czasu odbioru nagrody, podanie nieprawidłowych danych, powoduje utratę przez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Uczestnika prawa do nagrody i powoduje wygaśnięcie wszelkich roszczeń z tego tytułu wobec Organizatora.</w:t>
      </w:r>
    </w:p>
    <w:p w14:paraId="094F87CB" w14:textId="725C16F2" w:rsidR="00BF2625" w:rsidRPr="00126D81" w:rsidRDefault="00BF2625" w:rsidP="007A616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Uczestnictwa w Konkursie, jak i praw i obowiązków z nim związanych, w tym także prawa do nagrody, nie można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przenosić na inne osoby.</w:t>
      </w:r>
    </w:p>
    <w:p w14:paraId="33036DBB" w14:textId="77777777" w:rsidR="003B2961" w:rsidRDefault="003B2961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</w:p>
    <w:p w14:paraId="0C709B12" w14:textId="77777777" w:rsidR="00DF204D" w:rsidRPr="00DF204D" w:rsidRDefault="00DF204D" w:rsidP="00DF204D">
      <w:pPr>
        <w:spacing w:after="0" w:line="24" w:lineRule="atLeast"/>
        <w:jc w:val="both"/>
        <w:rPr>
          <w:rFonts w:ascii="Aptos Display" w:hAnsi="Aptos Display"/>
          <w:b/>
          <w:bCs/>
        </w:rPr>
      </w:pPr>
      <w:r w:rsidRPr="00DF204D">
        <w:rPr>
          <w:rFonts w:ascii="Aptos Display" w:hAnsi="Aptos Display"/>
          <w:b/>
          <w:bCs/>
        </w:rPr>
        <w:t>VI Ochrona danych osobowych (RODO)</w:t>
      </w:r>
    </w:p>
    <w:p w14:paraId="56F9A97A" w14:textId="77777777" w:rsidR="00DF204D" w:rsidRPr="00DF204D" w:rsidRDefault="00DF204D" w:rsidP="00DF204D">
      <w:pPr>
        <w:spacing w:after="0" w:line="24" w:lineRule="atLeast"/>
        <w:jc w:val="both"/>
        <w:rPr>
          <w:rFonts w:ascii="Aptos Display" w:hAnsi="Aptos Display"/>
          <w:b/>
          <w:bCs/>
        </w:rPr>
      </w:pPr>
    </w:p>
    <w:p w14:paraId="1BA6C690" w14:textId="77777777" w:rsidR="001D4B03" w:rsidRPr="001D4B03" w:rsidRDefault="001D4B03" w:rsidP="001D4B03">
      <w:pPr>
        <w:spacing w:after="0" w:line="24" w:lineRule="atLeast"/>
        <w:jc w:val="both"/>
        <w:rPr>
          <w:rFonts w:ascii="Aptos Display" w:hAnsi="Aptos Display"/>
        </w:rPr>
      </w:pPr>
      <w:r w:rsidRPr="001D4B03">
        <w:rPr>
          <w:rFonts w:ascii="Aptos Display" w:hAnsi="Aptos Display"/>
        </w:rPr>
        <w:t>1. Uczestnik oświadcza, że wyraża zgodę na przetwarzanie podanych danych osobowych niezbędnych do przeprowadzenia Konkursu oraz udostepnienia danych o wygranej w zakresie imienia nazwiska i wizerunku (na stronie internetowej, fanpage Radia Kielce i w audycjach) zgodnie z ustawą z dnia 10 maja 2018 roku o ochronie danych osobowych (</w:t>
      </w:r>
      <w:proofErr w:type="spellStart"/>
      <w:r w:rsidRPr="001D4B03">
        <w:rPr>
          <w:rFonts w:ascii="Aptos Display" w:hAnsi="Aptos Display"/>
        </w:rPr>
        <w:t>t.j</w:t>
      </w:r>
      <w:proofErr w:type="spellEnd"/>
      <w:r w:rsidRPr="001D4B03">
        <w:rPr>
          <w:rFonts w:ascii="Aptos Display" w:hAnsi="Aptos Display"/>
        </w:rPr>
        <w:t xml:space="preserve">. Dz.U.2019.1781) oraz zgodnie z art. 13 rozporządzenia Parlamentu Europejskiego i Rady (UE) 2016/679 z dnia 27 </w:t>
      </w:r>
      <w:r w:rsidRPr="001D4B03">
        <w:rPr>
          <w:rFonts w:ascii="Aptos Display" w:hAnsi="Aptos Display"/>
        </w:rPr>
        <w:lastRenderedPageBreak/>
        <w:t>kwietnia 2016 r. w sprawie ochrony osób fizycznych w związku z przetwarzaniem danych osobowych i w sprawie swobodnego przepływu</w:t>
      </w:r>
    </w:p>
    <w:p w14:paraId="681C5315" w14:textId="77777777" w:rsidR="001D4B03" w:rsidRPr="001D4B03" w:rsidRDefault="001D4B03" w:rsidP="001D4B03">
      <w:pPr>
        <w:spacing w:after="0" w:line="24" w:lineRule="atLeast"/>
        <w:jc w:val="both"/>
        <w:rPr>
          <w:rFonts w:ascii="Aptos Display" w:hAnsi="Aptos Display"/>
        </w:rPr>
      </w:pPr>
    </w:p>
    <w:p w14:paraId="21AC457E" w14:textId="77777777" w:rsidR="001D4B03" w:rsidRPr="001D4B03" w:rsidRDefault="001D4B03" w:rsidP="001D4B03">
      <w:pPr>
        <w:spacing w:after="0" w:line="24" w:lineRule="atLeast"/>
        <w:jc w:val="both"/>
        <w:rPr>
          <w:rFonts w:ascii="Aptos Display" w:hAnsi="Aptos Display"/>
        </w:rPr>
      </w:pPr>
      <w:r w:rsidRPr="001D4B03">
        <w:rPr>
          <w:rFonts w:ascii="Aptos Display" w:hAnsi="Aptos Display"/>
        </w:rPr>
        <w:t>takich danych oraz uchylenia dyrektywy 95/46/WE (Dz. U. UE. L. z 2016 r. Nr 119) („RODO”).</w:t>
      </w:r>
    </w:p>
    <w:p w14:paraId="68F2A5B9" w14:textId="77777777" w:rsidR="001D4B03" w:rsidRPr="001D4B03" w:rsidRDefault="001D4B03" w:rsidP="001D4B03">
      <w:pPr>
        <w:spacing w:after="0" w:line="24" w:lineRule="atLeast"/>
        <w:jc w:val="both"/>
        <w:rPr>
          <w:rFonts w:ascii="Aptos Display" w:hAnsi="Aptos Display"/>
        </w:rPr>
      </w:pPr>
    </w:p>
    <w:p w14:paraId="3FCC97D4" w14:textId="77777777" w:rsidR="001D4B03" w:rsidRPr="001D4B03" w:rsidRDefault="001D4B03" w:rsidP="001D4B03">
      <w:pPr>
        <w:spacing w:after="0" w:line="24" w:lineRule="atLeast"/>
        <w:jc w:val="both"/>
        <w:rPr>
          <w:rFonts w:ascii="Aptos Display" w:hAnsi="Aptos Display"/>
        </w:rPr>
      </w:pPr>
      <w:r w:rsidRPr="001D4B03">
        <w:rPr>
          <w:rFonts w:ascii="Aptos Display" w:hAnsi="Aptos Display"/>
        </w:rPr>
        <w:t>2. Administratorem Danych Osobowych jest: Polskie Radio Regionalna Rozgłośnia w Kielcach „Radio Kielce” SA w likwidacji z siedzibą w Kielcach. Spółka Akcyjna jest wpisana do Krajowego Rejestru Sądowego, prowadzonego przez Sąd Rejonowy w Kielcach X Wydział Gospodarczy Krajowego Rejestru Sądowego po nr 0000124925. Inspektor Ochrony Danych Osobowych: Artur Chruściel (telefon: 41 363 05 12; e-mail: artur.chrusciel@radiokielce.pl.</w:t>
      </w:r>
    </w:p>
    <w:p w14:paraId="26E96FE4" w14:textId="77777777" w:rsidR="001D4B03" w:rsidRPr="001D4B03" w:rsidRDefault="001D4B03" w:rsidP="001D4B03">
      <w:pPr>
        <w:spacing w:after="0" w:line="24" w:lineRule="atLeast"/>
        <w:jc w:val="both"/>
        <w:rPr>
          <w:rFonts w:ascii="Aptos Display" w:hAnsi="Aptos Display"/>
        </w:rPr>
      </w:pPr>
    </w:p>
    <w:p w14:paraId="6476496E" w14:textId="77777777" w:rsidR="001D4B03" w:rsidRPr="001D4B03" w:rsidRDefault="001D4B03" w:rsidP="001D4B03">
      <w:pPr>
        <w:spacing w:after="0" w:line="24" w:lineRule="atLeast"/>
        <w:jc w:val="both"/>
        <w:rPr>
          <w:rFonts w:ascii="Aptos Display" w:hAnsi="Aptos Display"/>
        </w:rPr>
      </w:pPr>
      <w:r w:rsidRPr="001D4B03">
        <w:rPr>
          <w:rFonts w:ascii="Aptos Display" w:hAnsi="Aptos Display"/>
        </w:rPr>
        <w:t>3. Dane osobowe będą przetwarzane w bazach danych Organizatora w celu niezbędnym do realizacji Konkursu.</w:t>
      </w:r>
    </w:p>
    <w:p w14:paraId="28EBE55E" w14:textId="77777777" w:rsidR="001D4B03" w:rsidRPr="001D4B03" w:rsidRDefault="001D4B03" w:rsidP="001D4B03">
      <w:pPr>
        <w:spacing w:after="0" w:line="24" w:lineRule="atLeast"/>
        <w:jc w:val="both"/>
        <w:rPr>
          <w:rFonts w:ascii="Aptos Display" w:hAnsi="Aptos Display"/>
        </w:rPr>
      </w:pPr>
    </w:p>
    <w:p w14:paraId="7CCB09E8" w14:textId="77777777" w:rsidR="001D4B03" w:rsidRPr="001D4B03" w:rsidRDefault="001D4B03" w:rsidP="001D4B03">
      <w:pPr>
        <w:spacing w:after="0" w:line="24" w:lineRule="atLeast"/>
        <w:jc w:val="both"/>
        <w:rPr>
          <w:rFonts w:ascii="Aptos Display" w:hAnsi="Aptos Display"/>
        </w:rPr>
      </w:pPr>
      <w:r w:rsidRPr="001D4B03">
        <w:rPr>
          <w:rFonts w:ascii="Aptos Display" w:hAnsi="Aptos Display"/>
        </w:rPr>
        <w:t>4. Dane osobowe przetwarzane będą zgodnie z art. 6 ust 1 lit. a i b RODO – wyłącznie w celu niezbędnym do realizacji Konkursu i mogą być udostępnione podmiotom współpracującym w tym zakresie z administratorem danych. Organizator oświadcza, że dane osobowe będą przetwarzane w czasie realizacji Konkursu, a także w okresie po jego realizacji w czasie wymaganym przepisami prawa w zakresie archiwizacji dokumentów.</w:t>
      </w:r>
    </w:p>
    <w:p w14:paraId="1448036B" w14:textId="77777777" w:rsidR="001D4B03" w:rsidRPr="001D4B03" w:rsidRDefault="001D4B03" w:rsidP="001D4B03">
      <w:pPr>
        <w:spacing w:after="0" w:line="24" w:lineRule="atLeast"/>
        <w:jc w:val="both"/>
        <w:rPr>
          <w:rFonts w:ascii="Aptos Display" w:hAnsi="Aptos Display"/>
        </w:rPr>
      </w:pPr>
    </w:p>
    <w:p w14:paraId="29B7D658" w14:textId="77777777" w:rsidR="001D4B03" w:rsidRPr="001D4B03" w:rsidRDefault="001D4B03" w:rsidP="001D4B03">
      <w:pPr>
        <w:spacing w:after="0" w:line="24" w:lineRule="atLeast"/>
        <w:jc w:val="both"/>
        <w:rPr>
          <w:rFonts w:ascii="Aptos Display" w:hAnsi="Aptos Display"/>
        </w:rPr>
      </w:pPr>
      <w:r w:rsidRPr="001D4B03">
        <w:rPr>
          <w:rFonts w:ascii="Aptos Display" w:hAnsi="Aptos Display"/>
        </w:rPr>
        <w:t>5. Uczestnik może w dowolnym momencie zwrócić się do Organizatora o dostęp do swoich danych, dokonywania ich zmian i poprawiania, a także ich usunięcia lub ograniczenia przetwarzania. Każda ze Stron może również skorzystać z prawa do przenoszenia danych, a także ma prawo wniesienia sprzeciwu wobec przetwarzania jego danych osobowych.</w:t>
      </w:r>
    </w:p>
    <w:p w14:paraId="0CA6C9D6" w14:textId="77777777" w:rsidR="001D4B03" w:rsidRPr="001D4B03" w:rsidRDefault="001D4B03" w:rsidP="001D4B03">
      <w:pPr>
        <w:spacing w:after="0" w:line="24" w:lineRule="atLeast"/>
        <w:jc w:val="both"/>
        <w:rPr>
          <w:rFonts w:ascii="Aptos Display" w:hAnsi="Aptos Display"/>
        </w:rPr>
      </w:pPr>
    </w:p>
    <w:p w14:paraId="7F31F31E" w14:textId="77777777" w:rsidR="001D4B03" w:rsidRDefault="001D4B03" w:rsidP="001D4B03">
      <w:pPr>
        <w:spacing w:after="0" w:line="24" w:lineRule="atLeast"/>
        <w:jc w:val="both"/>
        <w:rPr>
          <w:rFonts w:ascii="Aptos Display" w:hAnsi="Aptos Display"/>
          <w:b/>
          <w:bCs/>
        </w:rPr>
      </w:pPr>
      <w:r w:rsidRPr="001D4B03">
        <w:rPr>
          <w:rFonts w:ascii="Aptos Display" w:hAnsi="Aptos Display"/>
        </w:rPr>
        <w:t>6. Uczestnik ma prawo wnieść skargę do organu nadzorczego, jeżeli uzna, że Organizator przetwarza jego dane osobowe niezgodnie z wymaganiami obowiązującego prawa. Uczestnik jednoznacznie oświadcza, że podanie danych osobowych jest dobrowolne, ale niezbędne do realizacji Konkursu.</w:t>
      </w:r>
      <w:r w:rsidR="003B2961" w:rsidRPr="00DF204D">
        <w:rPr>
          <w:rFonts w:ascii="Aptos Display" w:hAnsi="Aptos Display"/>
        </w:rPr>
        <w:br/>
      </w:r>
    </w:p>
    <w:p w14:paraId="2D5427F6" w14:textId="65EE39F2" w:rsidR="00BF2625" w:rsidRPr="008F3698" w:rsidRDefault="00BF2625" w:rsidP="001D4B03">
      <w:pPr>
        <w:spacing w:after="0" w:line="24" w:lineRule="atLeast"/>
        <w:jc w:val="both"/>
        <w:rPr>
          <w:rFonts w:ascii="Aptos Display" w:hAnsi="Aptos Display"/>
          <w:b/>
          <w:bCs/>
        </w:rPr>
      </w:pPr>
      <w:r w:rsidRPr="008F3698">
        <w:rPr>
          <w:rFonts w:ascii="Aptos Display" w:hAnsi="Aptos Display"/>
          <w:b/>
          <w:bCs/>
        </w:rPr>
        <w:t>VII ZGODA NA WYKORZYSTANIE WIZERUNKU</w:t>
      </w:r>
    </w:p>
    <w:p w14:paraId="0BF4A950" w14:textId="7C8828B7" w:rsidR="00BF2625" w:rsidRPr="00126D81" w:rsidRDefault="00BF2625" w:rsidP="007A616D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Uczestnik Konkursu dokonując zgłoszenia na Konkurs Organizator</w:t>
      </w:r>
      <w:r w:rsidR="00C53CD5" w:rsidRPr="00126D81">
        <w:rPr>
          <w:rFonts w:ascii="Aptos Display" w:hAnsi="Aptos Display"/>
        </w:rPr>
        <w:t>a</w:t>
      </w:r>
      <w:r w:rsidRPr="00126D81">
        <w:rPr>
          <w:rFonts w:ascii="Aptos Display" w:hAnsi="Aptos Display"/>
        </w:rPr>
        <w:t xml:space="preserve">, upoważnia Organizatora </w:t>
      </w:r>
      <w:r w:rsidR="007A616D" w:rsidRPr="00126D81">
        <w:rPr>
          <w:rFonts w:ascii="Aptos Display" w:hAnsi="Aptos Display"/>
        </w:rPr>
        <w:t xml:space="preserve">do </w:t>
      </w:r>
      <w:r w:rsidR="007A616D">
        <w:rPr>
          <w:rFonts w:ascii="Aptos Display" w:hAnsi="Aptos Display"/>
        </w:rPr>
        <w:t>wykorzystywania</w:t>
      </w:r>
      <w:r w:rsidR="008B4427">
        <w:rPr>
          <w:rFonts w:ascii="Aptos Display" w:hAnsi="Aptos Display"/>
        </w:rPr>
        <w:t xml:space="preserve"> zdjęć</w:t>
      </w:r>
      <w:r w:rsidR="001A4DD6">
        <w:rPr>
          <w:rFonts w:ascii="Aptos Display" w:hAnsi="Aptos Display"/>
        </w:rPr>
        <w:t>/skanów</w:t>
      </w:r>
      <w:r w:rsidR="008B4427">
        <w:rPr>
          <w:rFonts w:ascii="Aptos Display" w:hAnsi="Aptos Display"/>
        </w:rPr>
        <w:t xml:space="preserve"> prac konkursowych </w:t>
      </w:r>
      <w:r w:rsidR="00A56362" w:rsidRPr="00A56362">
        <w:rPr>
          <w:rFonts w:ascii="Aptos Display" w:hAnsi="Aptos Display"/>
        </w:rPr>
        <w:t>„CHODŹ - pomaluj Radio Kielce kolorami wyobraźni – świętuj nasze 73. urodziny”</w:t>
      </w:r>
      <w:r w:rsidR="00A56362">
        <w:rPr>
          <w:rFonts w:ascii="Aptos Display" w:hAnsi="Aptos Display"/>
        </w:rPr>
        <w:t xml:space="preserve"> </w:t>
      </w:r>
      <w:r w:rsidR="00C53CD5" w:rsidRPr="00126D81">
        <w:rPr>
          <w:rFonts w:ascii="Aptos Display" w:hAnsi="Aptos Display"/>
        </w:rPr>
        <w:t>w</w:t>
      </w:r>
      <w:r w:rsidRPr="00126D81">
        <w:rPr>
          <w:rFonts w:ascii="Aptos Display" w:hAnsi="Aptos Display"/>
        </w:rPr>
        <w:t xml:space="preserve"> wybrany</w:t>
      </w:r>
      <w:r w:rsidR="00C53CD5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przez Organizatora sposób, w szczególności do publikacji na stronach</w:t>
      </w:r>
      <w:r w:rsidR="00C53CD5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 xml:space="preserve">internetowych oraz w </w:t>
      </w:r>
      <w:proofErr w:type="spellStart"/>
      <w:r w:rsidRPr="00126D81">
        <w:rPr>
          <w:rFonts w:ascii="Aptos Display" w:hAnsi="Aptos Display"/>
        </w:rPr>
        <w:t>social</w:t>
      </w:r>
      <w:proofErr w:type="spellEnd"/>
      <w:r w:rsidRPr="00126D81">
        <w:rPr>
          <w:rFonts w:ascii="Aptos Display" w:hAnsi="Aptos Display"/>
        </w:rPr>
        <w:t xml:space="preserve"> mediach Radia Kielce.</w:t>
      </w:r>
    </w:p>
    <w:p w14:paraId="57ED2F85" w14:textId="3359BFFB" w:rsidR="00BF2625" w:rsidRPr="00126D81" w:rsidRDefault="00BF2625" w:rsidP="007A616D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Laureaci Konkursu udzielają Organizatorowi prawa do wykorzystania ich wizerunku, a także opublikowania imienia</w:t>
      </w:r>
      <w:r w:rsidR="00C53CD5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i nazwiska Laureatów Konkursu, w związku z uzyskaniem prawa do Nagrody.</w:t>
      </w:r>
    </w:p>
    <w:p w14:paraId="5F825CE6" w14:textId="77777777" w:rsidR="003B2961" w:rsidRDefault="003B2961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</w:p>
    <w:p w14:paraId="4144F0F6" w14:textId="0E8A022E" w:rsidR="00BF2625" w:rsidRPr="00126D81" w:rsidRDefault="00BF2625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  <w:r w:rsidRPr="00126D81">
        <w:rPr>
          <w:rFonts w:ascii="Aptos Display" w:hAnsi="Aptos Display"/>
          <w:b/>
          <w:bCs/>
        </w:rPr>
        <w:t>VIII PRAWA AUTORSKIE</w:t>
      </w:r>
    </w:p>
    <w:p w14:paraId="0F938577" w14:textId="1F361B2E" w:rsidR="00BF2625" w:rsidRPr="00126D81" w:rsidRDefault="00364CCE" w:rsidP="007A616D">
      <w:pPr>
        <w:pStyle w:val="Akapitzlist"/>
        <w:numPr>
          <w:ilvl w:val="0"/>
          <w:numId w:val="16"/>
        </w:numPr>
        <w:spacing w:after="0" w:line="24" w:lineRule="atLeast"/>
        <w:jc w:val="both"/>
        <w:rPr>
          <w:rFonts w:ascii="Aptos Display" w:hAnsi="Aptos Display"/>
        </w:rPr>
      </w:pPr>
      <w:r>
        <w:rPr>
          <w:rFonts w:ascii="Aptos Display" w:hAnsi="Aptos Display"/>
        </w:rPr>
        <w:t>Wysłanie</w:t>
      </w:r>
      <w:r w:rsidR="00BF2625" w:rsidRPr="00126D81">
        <w:rPr>
          <w:rFonts w:ascii="Aptos Display" w:hAnsi="Aptos Display"/>
        </w:rPr>
        <w:t xml:space="preserve"> przez Uczestnika zdję</w:t>
      </w:r>
      <w:r>
        <w:rPr>
          <w:rFonts w:ascii="Aptos Display" w:hAnsi="Aptos Display"/>
        </w:rPr>
        <w:t>cia pracy</w:t>
      </w:r>
      <w:r w:rsidR="00BF2625" w:rsidRPr="00126D81">
        <w:rPr>
          <w:rFonts w:ascii="Aptos Display" w:hAnsi="Aptos Display"/>
        </w:rPr>
        <w:t xml:space="preserve"> jest równoznaczne z posiadaniem przez niego pełni praw do ich wykorzystania</w:t>
      </w:r>
      <w:r w:rsidR="00C53CD5" w:rsidRPr="00126D81">
        <w:rPr>
          <w:rFonts w:ascii="Aptos Display" w:hAnsi="Aptos Display"/>
        </w:rPr>
        <w:t xml:space="preserve"> </w:t>
      </w:r>
      <w:r w:rsidR="00BF2625" w:rsidRPr="00126D81">
        <w:rPr>
          <w:rFonts w:ascii="Aptos Display" w:hAnsi="Aptos Display"/>
        </w:rPr>
        <w:t>i udzielenia licencji, o której mowa ust. 5.</w:t>
      </w:r>
    </w:p>
    <w:p w14:paraId="447A46CF" w14:textId="4E963E2D" w:rsidR="00BF2625" w:rsidRPr="00126D81" w:rsidRDefault="00BF2625" w:rsidP="007A616D">
      <w:pPr>
        <w:pStyle w:val="Akapitzlist"/>
        <w:numPr>
          <w:ilvl w:val="0"/>
          <w:numId w:val="16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Uczestnik oświadcza, że nadesłane zdjęcia nie naruszają prawa do wizerunku i praw autorskich osób trzecich. W przeciwnym razie ponosi pełną i</w:t>
      </w:r>
      <w:r w:rsidR="00C53CD5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wyłączną odpowiedzialność wobec osób, których prawa naruszy.</w:t>
      </w:r>
    </w:p>
    <w:p w14:paraId="626E858D" w14:textId="79596F94" w:rsidR="00BF2625" w:rsidRPr="00126D81" w:rsidRDefault="00BF2625" w:rsidP="007A616D">
      <w:pPr>
        <w:pStyle w:val="Akapitzlist"/>
        <w:numPr>
          <w:ilvl w:val="0"/>
          <w:numId w:val="16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lastRenderedPageBreak/>
        <w:t>Przystąpienie do Konkursu jest równoznaczne z udzieleniem przez Uczestnika nieograniczonej czasowo oraz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terytorialnie zgody w rozumieniu art. 81 ust. 1 ustawy z dnia 4 lutego 1994 r. o prawie autorskim i prawach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pokrewnych (</w:t>
      </w:r>
      <w:proofErr w:type="spellStart"/>
      <w:r w:rsidRPr="00126D81">
        <w:rPr>
          <w:rFonts w:ascii="Aptos Display" w:hAnsi="Aptos Display"/>
        </w:rPr>
        <w:t>t.j</w:t>
      </w:r>
      <w:proofErr w:type="spellEnd"/>
      <w:r w:rsidRPr="00126D81">
        <w:rPr>
          <w:rFonts w:ascii="Aptos Display" w:hAnsi="Aptos Display"/>
        </w:rPr>
        <w:t>. Dz.U.2025.24) na nieodpłatne wykorzystanie wizerunku Uczestnika w związku z jego udziałem w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Konkursie na następujących warunkach:</w:t>
      </w:r>
    </w:p>
    <w:p w14:paraId="1EAC2776" w14:textId="6C41689A" w:rsidR="00BF2625" w:rsidRPr="003B2961" w:rsidRDefault="00BF2625" w:rsidP="007A616D">
      <w:pPr>
        <w:pStyle w:val="Akapitzlist"/>
        <w:numPr>
          <w:ilvl w:val="1"/>
          <w:numId w:val="15"/>
        </w:numPr>
        <w:spacing w:after="0" w:line="24" w:lineRule="atLeast"/>
        <w:ind w:left="1134"/>
        <w:jc w:val="both"/>
        <w:rPr>
          <w:rFonts w:ascii="Aptos Display" w:hAnsi="Aptos Display"/>
        </w:rPr>
      </w:pPr>
      <w:r w:rsidRPr="003B2961">
        <w:rPr>
          <w:rFonts w:ascii="Aptos Display" w:hAnsi="Aptos Display"/>
        </w:rPr>
        <w:t>zestawienie wizerunku z innymi wizerunkami, jego przetworzenie oraz możliwość opatrzenia wizerunku</w:t>
      </w:r>
      <w:r w:rsidR="00BB2C1A" w:rsidRPr="003B2961">
        <w:rPr>
          <w:rFonts w:ascii="Aptos Display" w:hAnsi="Aptos Display"/>
        </w:rPr>
        <w:t xml:space="preserve"> </w:t>
      </w:r>
      <w:r w:rsidRPr="003B2961">
        <w:rPr>
          <w:rFonts w:ascii="Aptos Display" w:hAnsi="Aptos Display"/>
        </w:rPr>
        <w:t>komentarzem,</w:t>
      </w:r>
    </w:p>
    <w:p w14:paraId="75811513" w14:textId="7E74D6F4" w:rsidR="00BF2625" w:rsidRPr="00126D81" w:rsidRDefault="00BF2625" w:rsidP="007A616D">
      <w:pPr>
        <w:pStyle w:val="Akapitzlist"/>
        <w:numPr>
          <w:ilvl w:val="1"/>
          <w:numId w:val="15"/>
        </w:numPr>
        <w:spacing w:after="0" w:line="24" w:lineRule="atLeast"/>
        <w:ind w:left="1134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zarejestrowanie i utrwalenie wizerunku na nośnikach audiowizualnych, w materiałach wydawanych i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rozpowszechnianych publicznie i niepublicznie, w każdej formie i technice – w szczególności w formie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transmisji on-line, transmisji telewizyjnej, radiowej oraz w mediach społecznościowych,</w:t>
      </w:r>
    </w:p>
    <w:p w14:paraId="02174440" w14:textId="7CE3EFEC" w:rsidR="00BF2625" w:rsidRPr="00126D81" w:rsidRDefault="00BF2625" w:rsidP="007A616D">
      <w:pPr>
        <w:pStyle w:val="Akapitzlist"/>
        <w:numPr>
          <w:ilvl w:val="1"/>
          <w:numId w:val="15"/>
        </w:numPr>
        <w:spacing w:after="0" w:line="24" w:lineRule="atLeast"/>
        <w:ind w:left="1134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materiały powstałe z wykorzystaniem wizerunku Uczestnika będą służyły do informowania o Konkursie i jego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przebiegu,</w:t>
      </w:r>
    </w:p>
    <w:p w14:paraId="50C6DF73" w14:textId="4DDA3566" w:rsidR="00BF2625" w:rsidRPr="00126D81" w:rsidRDefault="00BF2625" w:rsidP="007A616D">
      <w:pPr>
        <w:pStyle w:val="Akapitzlist"/>
        <w:numPr>
          <w:ilvl w:val="1"/>
          <w:numId w:val="15"/>
        </w:numPr>
        <w:spacing w:after="0" w:line="24" w:lineRule="atLeast"/>
        <w:ind w:left="1134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wykorzystanie materiałów powstałych z wykorzystaniem wizerunku Uczestnika z zachowaniem pkt 1–3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powyżej, w Konkursie oraz w jego edycjach, jeśli takie będą organizowane w przyszłości.</w:t>
      </w:r>
    </w:p>
    <w:p w14:paraId="41D8841B" w14:textId="2D161946" w:rsidR="00BF2625" w:rsidRPr="00126D81" w:rsidRDefault="00BF2625" w:rsidP="007A616D">
      <w:pPr>
        <w:pStyle w:val="Akapitzlist"/>
        <w:numPr>
          <w:ilvl w:val="0"/>
          <w:numId w:val="16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 xml:space="preserve">Zgoda, o której mowa w ust. 3 dotyczy utrwalenia dowolną techniką oraz wielokrotnie, bez ograniczeń </w:t>
      </w:r>
      <w:r w:rsidR="00BB2C1A" w:rsidRPr="00126D81">
        <w:rPr>
          <w:rFonts w:ascii="Aptos Display" w:hAnsi="Aptos Display"/>
        </w:rPr>
        <w:t>czasowych i</w:t>
      </w:r>
      <w:r w:rsidRPr="00126D81">
        <w:rPr>
          <w:rFonts w:ascii="Aptos Display" w:hAnsi="Aptos Display"/>
        </w:rPr>
        <w:t xml:space="preserve"> terytorialnych, wykorzystania takiego utrwalenia poprzez zwielokrotnienie dowolnymi technikami i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rozpowszechniania wszelkimi dostępnymi środkami i w dowolny sposób w celach promocyjnych Konkursu.</w:t>
      </w:r>
    </w:p>
    <w:p w14:paraId="64619160" w14:textId="69BEE214" w:rsidR="00BF2625" w:rsidRPr="00126D81" w:rsidRDefault="00BF2625" w:rsidP="007A616D">
      <w:pPr>
        <w:pStyle w:val="Akapitzlist"/>
        <w:numPr>
          <w:ilvl w:val="0"/>
          <w:numId w:val="16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 xml:space="preserve">Uczestnik Konkursu z chwilą </w:t>
      </w:r>
      <w:r w:rsidR="001A4DD6">
        <w:rPr>
          <w:rFonts w:ascii="Aptos Display" w:hAnsi="Aptos Display"/>
        </w:rPr>
        <w:t>zgłoszenia pracy</w:t>
      </w:r>
      <w:r w:rsidRPr="00126D81">
        <w:rPr>
          <w:rFonts w:ascii="Aptos Display" w:hAnsi="Aptos Display"/>
        </w:rPr>
        <w:t xml:space="preserve"> do konkursu, udziela Organizatorowi nieodpłatnej licencji do korzystania z praw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autorskich i praw pokrewnych do złożonych zdjęć</w:t>
      </w:r>
      <w:r w:rsidR="001A4DD6">
        <w:rPr>
          <w:rFonts w:ascii="Aptos Display" w:hAnsi="Aptos Display"/>
        </w:rPr>
        <w:t>/skanów/prac</w:t>
      </w:r>
      <w:r w:rsidRPr="00126D81">
        <w:rPr>
          <w:rFonts w:ascii="Aptos Display" w:hAnsi="Aptos Display"/>
        </w:rPr>
        <w:t xml:space="preserve"> będących utworami w rozumieniu art. 1 ust. 1 ustawy z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dnia 4 lutego 1994 roku o prawie autorskim i prawach pokrewnych bez ograniczeń co do czasu i terytorium, na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wszystkich polach eksploatacji ujawnionych w art. 50 ustawy z dnia 4 lutego 1994 roku o prawie autorskim i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prawach pokrewnych w chwili udzielenia licencji, w szczególności:</w:t>
      </w:r>
    </w:p>
    <w:p w14:paraId="0791382A" w14:textId="19B41AC4" w:rsidR="00BF2625" w:rsidRPr="00126D81" w:rsidRDefault="00BF2625" w:rsidP="007A616D">
      <w:pPr>
        <w:pStyle w:val="Akapitzlist"/>
        <w:numPr>
          <w:ilvl w:val="0"/>
          <w:numId w:val="17"/>
        </w:numPr>
        <w:spacing w:after="0" w:line="24" w:lineRule="atLeast"/>
        <w:ind w:left="1134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utrwalanie i zwielokrotnianie w nakładzie o dowolnej wielkości przy użyciu każdej możliwej techniki, w tym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techniki drukarskiej, reprograficznej, zapisu magnetycznego i techniki cyfrowej,</w:t>
      </w:r>
    </w:p>
    <w:p w14:paraId="69245143" w14:textId="37B4A704" w:rsidR="00BF2625" w:rsidRPr="00126D81" w:rsidRDefault="00BF2625" w:rsidP="007A616D">
      <w:pPr>
        <w:pStyle w:val="Akapitzlist"/>
        <w:numPr>
          <w:ilvl w:val="0"/>
          <w:numId w:val="17"/>
        </w:numPr>
        <w:spacing w:after="0" w:line="24" w:lineRule="atLeast"/>
        <w:ind w:left="1134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wprowadzenie do obrotu, użyczenie lub najem oryginału albo egzemplarzy,</w:t>
      </w:r>
    </w:p>
    <w:p w14:paraId="23D6EE79" w14:textId="32AC33AC" w:rsidR="00BF2625" w:rsidRPr="00126D81" w:rsidRDefault="00BF2625" w:rsidP="007A616D">
      <w:pPr>
        <w:pStyle w:val="Akapitzlist"/>
        <w:numPr>
          <w:ilvl w:val="0"/>
          <w:numId w:val="17"/>
        </w:numPr>
        <w:spacing w:after="0" w:line="24" w:lineRule="atLeast"/>
        <w:ind w:left="1134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publiczne wystawienie, wyświetlenie, odtworzenie, nadawanie i reemitowanie, publiczne udostępnienie w taki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sposób, aby każdy mógł mieć do niego dostęp w miejscu i czasie przez siebie wybranym, w tym w kanałach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sieci internetowej, radiu i w telewizji,</w:t>
      </w:r>
    </w:p>
    <w:p w14:paraId="07875840" w14:textId="0C8C699A" w:rsidR="00BF2625" w:rsidRPr="00126D81" w:rsidRDefault="00BF2625" w:rsidP="007A616D">
      <w:pPr>
        <w:pStyle w:val="Akapitzlist"/>
        <w:numPr>
          <w:ilvl w:val="0"/>
          <w:numId w:val="17"/>
        </w:numPr>
        <w:spacing w:after="0" w:line="24" w:lineRule="atLeast"/>
        <w:ind w:left="1134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w zakresie wprowadzenia do pamięci komputera, ogólnie dostępnych sieci multimedialnych oraz Internetu.</w:t>
      </w:r>
    </w:p>
    <w:p w14:paraId="3D997554" w14:textId="41251DD9" w:rsidR="00BF2625" w:rsidRPr="00126D81" w:rsidRDefault="00BF2625" w:rsidP="007A616D">
      <w:pPr>
        <w:pStyle w:val="Akapitzlist"/>
        <w:numPr>
          <w:ilvl w:val="0"/>
          <w:numId w:val="16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Organizator nie ponosi odpowiedzialności za ewentualne naruszenie praw autorskich osób trzecich przez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Uczestników konkursu.</w:t>
      </w:r>
    </w:p>
    <w:p w14:paraId="4336FF71" w14:textId="47F6F229" w:rsidR="00BF2625" w:rsidRPr="008F3698" w:rsidRDefault="006D411A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/>
      </w:r>
      <w:r w:rsidR="00BF2625" w:rsidRPr="008F3698">
        <w:rPr>
          <w:rFonts w:ascii="Aptos Display" w:hAnsi="Aptos Display"/>
          <w:b/>
          <w:bCs/>
        </w:rPr>
        <w:t>IX POSTANOWIENIA KOŃCOWE</w:t>
      </w:r>
    </w:p>
    <w:p w14:paraId="426B73AA" w14:textId="30BF67EC" w:rsidR="00BF2625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Organizator zastrzega sobie prawo weryfikacji, czy Uczestnik spełnia warunki określone w Regulaminie Konkursu,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a także warunki określone w przepisach prawa związanych z realizacją Nagrody. W tym celu może żądać od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Uczestnika złożenia określonych oświadczeń, podania określonych danych bądź przedłożenia określonych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 xml:space="preserve">dokumentów, jak również podania adresu zamieszkania i numeru telefonu kontaktowego. </w:t>
      </w:r>
      <w:r w:rsidRPr="00126D81">
        <w:rPr>
          <w:rFonts w:ascii="Aptos Display" w:hAnsi="Aptos Display"/>
        </w:rPr>
        <w:lastRenderedPageBreak/>
        <w:t>Niespełnienie warunków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Konkursu lub warunków wynikających z przepisów prawa powoduje wykluczenie danego Uczestnika z Konkursu.</w:t>
      </w:r>
    </w:p>
    <w:p w14:paraId="706108D8" w14:textId="0EDFA200" w:rsidR="00BF2625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Organizator nie ponosi odpowiedzialności za ewentualne nieprawidłowości i awarie w połączeniach internetowych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powstałych w szczególności z winy dostawców albo Uczestników Konkursu.</w:t>
      </w:r>
    </w:p>
    <w:p w14:paraId="0CAB0356" w14:textId="769BF152" w:rsidR="00BF2625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Zamieszczając komentarz (zdjęcie</w:t>
      </w:r>
      <w:r w:rsidR="001A4DD6">
        <w:rPr>
          <w:rFonts w:ascii="Aptos Display" w:hAnsi="Aptos Display"/>
        </w:rPr>
        <w:t>/skan</w:t>
      </w:r>
      <w:r w:rsidRPr="00126D81">
        <w:rPr>
          <w:rFonts w:ascii="Aptos Display" w:hAnsi="Aptos Display"/>
        </w:rPr>
        <w:t>) do postu konkursowego wskazanego przez Moderatora Uczestnik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Konkursu potwierdza, że wyraża zgodę na zasady Konkursu zawarte w Regulaminie oraz podporządkowuje się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jego postanowieniom.</w:t>
      </w:r>
    </w:p>
    <w:p w14:paraId="1B017552" w14:textId="15A5C1A4" w:rsidR="00BF2625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Organizator ma prawo w każdym momencie trwania Konkursu wykluczyć z udziału w nim Uczestnika Konkursu, w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szczególności odmówić mu przyznania Nagrody, jeżeli Uczestnik nie przestrzega Regulaminu lub zachodzi inna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przeszkoda uniemożliwiająca mu udział w konkursie, zgodnie z Regulaminem albo Uczestnik zachowuje się w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sposób naruszający dobre obyczaje.</w:t>
      </w:r>
    </w:p>
    <w:p w14:paraId="3E9761D6" w14:textId="027D0553" w:rsidR="00BF2625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Organizator nie ponosi odpowiedzialności za rzetelność i prawdziwość danych Uczestników, w tym za brak</w:t>
      </w:r>
      <w:r w:rsidR="00636901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możliwości przekazania nagród, z przyczyn leżących po stronie Uczestników.</w:t>
      </w:r>
    </w:p>
    <w:p w14:paraId="6BAC2F5A" w14:textId="3CFA3BF7" w:rsidR="00BF2625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Niniejszy konkurs nie jest grą losową w rozumieniu ustawy z dnia 19 listopada 2009 o grach hazardowych (t.j.Dz.U.2025.595).</w:t>
      </w:r>
    </w:p>
    <w:p w14:paraId="17F2AC28" w14:textId="07E8CF10" w:rsidR="00BF2625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Organizator zastrzega sobie możliwość zmiany Regulaminu, w tym zmiany terminów lub odwołania lub</w:t>
      </w:r>
      <w:r w:rsidR="00636901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unieważnienia konkursu bez podania przyczyny.</w:t>
      </w:r>
    </w:p>
    <w:p w14:paraId="014D39F7" w14:textId="228BEFAD" w:rsidR="00BF2625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W kwestiach nieuregulowanych niniejszym Regulaminem stosuje się przepisy Kodeksu Cywilnego i inne</w:t>
      </w:r>
      <w:r w:rsidR="00636901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obowiązujące przepisy prawa polskiego.</w:t>
      </w:r>
    </w:p>
    <w:p w14:paraId="0AB55D26" w14:textId="3F2EF884" w:rsidR="00BF2625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Kwestie nieuregulowane w niniejszym Regulaminie rozstrzyga Organizator konkursu.</w:t>
      </w:r>
    </w:p>
    <w:p w14:paraId="6AC338EB" w14:textId="1A30BBCB" w:rsidR="00636901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Niniejszy regulamin dostępny jest w siedzibie Organizatora oraz na stron</w:t>
      </w:r>
      <w:r w:rsidR="00636901" w:rsidRPr="00126D81">
        <w:rPr>
          <w:rFonts w:ascii="Aptos Display" w:hAnsi="Aptos Display"/>
        </w:rPr>
        <w:t xml:space="preserve">ie </w:t>
      </w:r>
      <w:r w:rsidRPr="00126D81">
        <w:rPr>
          <w:rFonts w:ascii="Aptos Display" w:hAnsi="Aptos Display"/>
        </w:rPr>
        <w:t>internetow</w:t>
      </w:r>
      <w:r w:rsidR="00636901" w:rsidRPr="00126D81">
        <w:rPr>
          <w:rFonts w:ascii="Aptos Display" w:hAnsi="Aptos Display"/>
        </w:rPr>
        <w:t>ej</w:t>
      </w:r>
      <w:r w:rsidRPr="00126D81">
        <w:rPr>
          <w:rFonts w:ascii="Aptos Display" w:hAnsi="Aptos Display"/>
        </w:rPr>
        <w:t xml:space="preserve"> www.radiokielce.pl </w:t>
      </w:r>
    </w:p>
    <w:p w14:paraId="7F5F0E5D" w14:textId="0FFC1A51" w:rsidR="00BF2625" w:rsidRPr="00126D81" w:rsidRDefault="00BF2625" w:rsidP="007A616D">
      <w:pPr>
        <w:spacing w:after="0" w:line="24" w:lineRule="atLeast"/>
        <w:jc w:val="both"/>
        <w:rPr>
          <w:rFonts w:ascii="Aptos Display" w:hAnsi="Aptos Display"/>
        </w:rPr>
      </w:pPr>
    </w:p>
    <w:sectPr w:rsidR="00BF2625" w:rsidRPr="00126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8CA"/>
    <w:multiLevelType w:val="hybridMultilevel"/>
    <w:tmpl w:val="B742EA3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E5117"/>
    <w:multiLevelType w:val="hybridMultilevel"/>
    <w:tmpl w:val="83D27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2CE1"/>
    <w:multiLevelType w:val="hybridMultilevel"/>
    <w:tmpl w:val="D4B6F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036A3"/>
    <w:multiLevelType w:val="multilevel"/>
    <w:tmpl w:val="040A7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120DD2"/>
    <w:multiLevelType w:val="multilevel"/>
    <w:tmpl w:val="040A7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AD6FAB"/>
    <w:multiLevelType w:val="hybridMultilevel"/>
    <w:tmpl w:val="83D27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D5401"/>
    <w:multiLevelType w:val="hybridMultilevel"/>
    <w:tmpl w:val="6BA63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72BDD"/>
    <w:multiLevelType w:val="multilevel"/>
    <w:tmpl w:val="EC16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03692"/>
    <w:multiLevelType w:val="hybridMultilevel"/>
    <w:tmpl w:val="C7409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58AA2E4">
      <w:start w:val="1"/>
      <w:numFmt w:val="lowerLetter"/>
      <w:lvlText w:val="%2)"/>
      <w:lvlJc w:val="left"/>
      <w:pPr>
        <w:ind w:left="1352" w:hanging="360"/>
      </w:pPr>
      <w:rPr>
        <w:rFonts w:ascii="Aptos Display" w:eastAsiaTheme="minorHAnsi" w:hAnsi="Aptos Display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67DE4"/>
    <w:multiLevelType w:val="multilevel"/>
    <w:tmpl w:val="C2CC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868A2"/>
    <w:multiLevelType w:val="multilevel"/>
    <w:tmpl w:val="040A7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2B311E3"/>
    <w:multiLevelType w:val="hybridMultilevel"/>
    <w:tmpl w:val="7B4ED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A73FD"/>
    <w:multiLevelType w:val="multilevel"/>
    <w:tmpl w:val="86A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cs="ADLaM Display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0129E7"/>
    <w:multiLevelType w:val="hybridMultilevel"/>
    <w:tmpl w:val="77F8C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565C5"/>
    <w:multiLevelType w:val="hybridMultilevel"/>
    <w:tmpl w:val="258E3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A3EBC"/>
    <w:multiLevelType w:val="hybridMultilevel"/>
    <w:tmpl w:val="D6CA9C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23A01"/>
    <w:multiLevelType w:val="hybridMultilevel"/>
    <w:tmpl w:val="6BA63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040D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979F3"/>
    <w:multiLevelType w:val="hybridMultilevel"/>
    <w:tmpl w:val="6BA63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E47A4"/>
    <w:multiLevelType w:val="hybridMultilevel"/>
    <w:tmpl w:val="83D27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254998">
    <w:abstractNumId w:val="9"/>
  </w:num>
  <w:num w:numId="2" w16cid:durableId="2115784446">
    <w:abstractNumId w:val="12"/>
  </w:num>
  <w:num w:numId="3" w16cid:durableId="2058426498">
    <w:abstractNumId w:val="7"/>
  </w:num>
  <w:num w:numId="4" w16cid:durableId="1517380686">
    <w:abstractNumId w:val="13"/>
  </w:num>
  <w:num w:numId="5" w16cid:durableId="1399522990">
    <w:abstractNumId w:val="11"/>
  </w:num>
  <w:num w:numId="6" w16cid:durableId="1285429040">
    <w:abstractNumId w:val="14"/>
  </w:num>
  <w:num w:numId="7" w16cid:durableId="786197562">
    <w:abstractNumId w:val="4"/>
  </w:num>
  <w:num w:numId="8" w16cid:durableId="148911347">
    <w:abstractNumId w:val="2"/>
  </w:num>
  <w:num w:numId="9" w16cid:durableId="1401363053">
    <w:abstractNumId w:val="3"/>
  </w:num>
  <w:num w:numId="10" w16cid:durableId="1867984273">
    <w:abstractNumId w:val="10"/>
  </w:num>
  <w:num w:numId="11" w16cid:durableId="1336608415">
    <w:abstractNumId w:val="1"/>
  </w:num>
  <w:num w:numId="12" w16cid:durableId="864635947">
    <w:abstractNumId w:val="5"/>
  </w:num>
  <w:num w:numId="13" w16cid:durableId="590891659">
    <w:abstractNumId w:val="18"/>
  </w:num>
  <w:num w:numId="14" w16cid:durableId="1691180755">
    <w:abstractNumId w:val="16"/>
  </w:num>
  <w:num w:numId="15" w16cid:durableId="1136601379">
    <w:abstractNumId w:val="15"/>
  </w:num>
  <w:num w:numId="16" w16cid:durableId="654409474">
    <w:abstractNumId w:val="17"/>
  </w:num>
  <w:num w:numId="17" w16cid:durableId="1999311108">
    <w:abstractNumId w:val="0"/>
  </w:num>
  <w:num w:numId="18" w16cid:durableId="1742748950">
    <w:abstractNumId w:val="6"/>
  </w:num>
  <w:num w:numId="19" w16cid:durableId="5947533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99"/>
    <w:rsid w:val="00004BE4"/>
    <w:rsid w:val="000425BA"/>
    <w:rsid w:val="000A7C2D"/>
    <w:rsid w:val="000B7983"/>
    <w:rsid w:val="000C429D"/>
    <w:rsid w:val="00126D81"/>
    <w:rsid w:val="001A4DD6"/>
    <w:rsid w:val="001D4B03"/>
    <w:rsid w:val="00223E09"/>
    <w:rsid w:val="0024334D"/>
    <w:rsid w:val="00275DFE"/>
    <w:rsid w:val="002E7F99"/>
    <w:rsid w:val="003363F4"/>
    <w:rsid w:val="00361372"/>
    <w:rsid w:val="00364CCE"/>
    <w:rsid w:val="00370877"/>
    <w:rsid w:val="0039318B"/>
    <w:rsid w:val="00394EAA"/>
    <w:rsid w:val="003A5799"/>
    <w:rsid w:val="003B2961"/>
    <w:rsid w:val="004055C1"/>
    <w:rsid w:val="00443469"/>
    <w:rsid w:val="0053763C"/>
    <w:rsid w:val="005427E8"/>
    <w:rsid w:val="00562249"/>
    <w:rsid w:val="0056236F"/>
    <w:rsid w:val="005C2779"/>
    <w:rsid w:val="00636901"/>
    <w:rsid w:val="006B17C4"/>
    <w:rsid w:val="006D411A"/>
    <w:rsid w:val="006D4217"/>
    <w:rsid w:val="00795989"/>
    <w:rsid w:val="007A0C8E"/>
    <w:rsid w:val="007A616D"/>
    <w:rsid w:val="007B0ED7"/>
    <w:rsid w:val="007C7EE6"/>
    <w:rsid w:val="007D7729"/>
    <w:rsid w:val="00825F20"/>
    <w:rsid w:val="00881E62"/>
    <w:rsid w:val="008B4427"/>
    <w:rsid w:val="008E5A19"/>
    <w:rsid w:val="008F3698"/>
    <w:rsid w:val="009F42EA"/>
    <w:rsid w:val="00A56362"/>
    <w:rsid w:val="00B4413B"/>
    <w:rsid w:val="00B6095B"/>
    <w:rsid w:val="00B6225B"/>
    <w:rsid w:val="00B82566"/>
    <w:rsid w:val="00BB2C1A"/>
    <w:rsid w:val="00BC7029"/>
    <w:rsid w:val="00BF2625"/>
    <w:rsid w:val="00C249F0"/>
    <w:rsid w:val="00C44ED2"/>
    <w:rsid w:val="00C53CD5"/>
    <w:rsid w:val="00C7320D"/>
    <w:rsid w:val="00CE3FD6"/>
    <w:rsid w:val="00D1371E"/>
    <w:rsid w:val="00D5785A"/>
    <w:rsid w:val="00D9230F"/>
    <w:rsid w:val="00DC1972"/>
    <w:rsid w:val="00DD22F2"/>
    <w:rsid w:val="00DF204D"/>
    <w:rsid w:val="00EA43FE"/>
    <w:rsid w:val="00FB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71D3"/>
  <w15:chartTrackingRefBased/>
  <w15:docId w15:val="{8DDD2CC0-5E11-4C1A-9B69-9D334F70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7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7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7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E7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F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7F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7F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7F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F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7F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7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7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7F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F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7F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7F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F9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A579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579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5785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radio.kielce.pl" TargetMode="External"/><Relationship Id="rId5" Type="http://schemas.openxmlformats.org/officeDocument/2006/relationships/hyperlink" Target="https://www.facebook.com/Polskie.Radio.Kielce?locale=pl_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2087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Sokołowska</dc:creator>
  <cp:keywords/>
  <dc:description/>
  <cp:lastModifiedBy>Anna Sokołowska</cp:lastModifiedBy>
  <cp:revision>44</cp:revision>
  <dcterms:created xsi:type="dcterms:W3CDTF">2025-09-22T10:12:00Z</dcterms:created>
  <dcterms:modified xsi:type="dcterms:W3CDTF">2025-09-25T09:13:00Z</dcterms:modified>
</cp:coreProperties>
</file>